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354973" w14:textId="77777777" w:rsidR="00DE1F69" w:rsidRPr="00BD376A" w:rsidRDefault="00DE1F69" w:rsidP="00DE1F69">
      <w:pPr>
        <w:pStyle w:val="Bullet20"/>
        <w:ind w:left="0" w:firstLine="0"/>
        <w:jc w:val="center"/>
        <w:rPr>
          <w:rFonts w:ascii="Arial" w:hAnsi="Arial"/>
          <w:sz w:val="28"/>
        </w:rPr>
      </w:pPr>
      <w:r w:rsidRPr="00BD376A">
        <w:rPr>
          <w:rFonts w:ascii="Arial" w:hAnsi="Arial"/>
          <w:sz w:val="28"/>
        </w:rPr>
        <w:t>DICOM Correction Proposal</w:t>
      </w:r>
    </w:p>
    <w:tbl>
      <w:tblPr>
        <w:tblW w:w="9710" w:type="dxa"/>
        <w:tblLayout w:type="fixed"/>
        <w:tblCellMar>
          <w:left w:w="80" w:type="dxa"/>
          <w:right w:w="80" w:type="dxa"/>
        </w:tblCellMar>
        <w:tblLook w:val="0000" w:firstRow="0" w:lastRow="0" w:firstColumn="0" w:lastColumn="0" w:noHBand="0" w:noVBand="0"/>
      </w:tblPr>
      <w:tblGrid>
        <w:gridCol w:w="4320"/>
        <w:gridCol w:w="5390"/>
      </w:tblGrid>
      <w:tr w:rsidR="00870DD0" w:rsidRPr="00BD376A" w14:paraId="17905C94" w14:textId="77777777" w:rsidTr="00DF722E">
        <w:trPr>
          <w:cantSplit/>
        </w:trPr>
        <w:tc>
          <w:tcPr>
            <w:tcW w:w="4320" w:type="dxa"/>
            <w:tcBorders>
              <w:top w:val="single" w:sz="6" w:space="0" w:color="auto"/>
              <w:left w:val="single" w:sz="6" w:space="0" w:color="auto"/>
              <w:bottom w:val="single" w:sz="6" w:space="0" w:color="auto"/>
              <w:right w:val="single" w:sz="6" w:space="0" w:color="auto"/>
            </w:tcBorders>
          </w:tcPr>
          <w:p w14:paraId="6D4F9837" w14:textId="77777777" w:rsidR="00870DD0" w:rsidRPr="00BD376A" w:rsidRDefault="00AA396F" w:rsidP="00DF722E">
            <w:pPr>
              <w:pStyle w:val="TableEntry"/>
              <w:spacing w:after="100"/>
            </w:pPr>
            <w:r>
              <w:t>Status</w:t>
            </w:r>
          </w:p>
        </w:tc>
        <w:tc>
          <w:tcPr>
            <w:tcW w:w="5390" w:type="dxa"/>
            <w:tcBorders>
              <w:top w:val="single" w:sz="6" w:space="0" w:color="auto"/>
              <w:left w:val="single" w:sz="6" w:space="0" w:color="auto"/>
              <w:bottom w:val="single" w:sz="6" w:space="0" w:color="auto"/>
              <w:right w:val="single" w:sz="6" w:space="0" w:color="auto"/>
            </w:tcBorders>
          </w:tcPr>
          <w:p w14:paraId="218F7536" w14:textId="10D20CBD" w:rsidR="00870DD0" w:rsidRPr="00BD376A" w:rsidRDefault="00441381" w:rsidP="00BA5467">
            <w:pPr>
              <w:pStyle w:val="TableEntry"/>
              <w:spacing w:after="100"/>
            </w:pPr>
            <w:r>
              <w:t>Final Text</w:t>
            </w:r>
          </w:p>
        </w:tc>
      </w:tr>
      <w:tr w:rsidR="006E2CA8" w:rsidRPr="00BD376A" w14:paraId="34CE64AE" w14:textId="77777777" w:rsidTr="00DF722E">
        <w:trPr>
          <w:cantSplit/>
        </w:trPr>
        <w:tc>
          <w:tcPr>
            <w:tcW w:w="4320" w:type="dxa"/>
            <w:tcBorders>
              <w:top w:val="single" w:sz="6" w:space="0" w:color="auto"/>
              <w:left w:val="single" w:sz="6" w:space="0" w:color="auto"/>
              <w:bottom w:val="single" w:sz="6" w:space="0" w:color="auto"/>
              <w:right w:val="single" w:sz="6" w:space="0" w:color="auto"/>
            </w:tcBorders>
          </w:tcPr>
          <w:p w14:paraId="183C69F1" w14:textId="77777777" w:rsidR="006E2CA8" w:rsidRPr="00BD376A" w:rsidRDefault="006E2CA8" w:rsidP="00DF722E">
            <w:pPr>
              <w:pStyle w:val="TableEntry"/>
              <w:spacing w:after="100"/>
            </w:pPr>
            <w:r w:rsidRPr="00BD376A">
              <w:t>Date of Last Update</w:t>
            </w:r>
          </w:p>
        </w:tc>
        <w:tc>
          <w:tcPr>
            <w:tcW w:w="5390" w:type="dxa"/>
            <w:tcBorders>
              <w:top w:val="single" w:sz="6" w:space="0" w:color="auto"/>
              <w:left w:val="single" w:sz="6" w:space="0" w:color="auto"/>
              <w:bottom w:val="single" w:sz="6" w:space="0" w:color="auto"/>
              <w:right w:val="single" w:sz="6" w:space="0" w:color="auto"/>
            </w:tcBorders>
          </w:tcPr>
          <w:p w14:paraId="60B903A9" w14:textId="4D3CD806" w:rsidR="006E2CA8" w:rsidRPr="00BD376A" w:rsidRDefault="00D841CA" w:rsidP="00441381">
            <w:pPr>
              <w:pStyle w:val="TableEntry"/>
              <w:spacing w:after="100"/>
            </w:pPr>
            <w:r>
              <w:t>2015/</w:t>
            </w:r>
            <w:r w:rsidR="00441381">
              <w:t>06/0</w:t>
            </w:r>
            <w:r w:rsidR="00937F2C">
              <w:t>2</w:t>
            </w:r>
            <w:bookmarkStart w:id="0" w:name="_GoBack"/>
            <w:bookmarkEnd w:id="0"/>
          </w:p>
        </w:tc>
      </w:tr>
      <w:tr w:rsidR="006E2CA8" w:rsidRPr="00BD376A" w14:paraId="250B18B9" w14:textId="77777777" w:rsidTr="00DF722E">
        <w:trPr>
          <w:cantSplit/>
        </w:trPr>
        <w:tc>
          <w:tcPr>
            <w:tcW w:w="4320" w:type="dxa"/>
            <w:tcBorders>
              <w:top w:val="single" w:sz="6" w:space="0" w:color="auto"/>
              <w:left w:val="single" w:sz="6" w:space="0" w:color="auto"/>
              <w:bottom w:val="single" w:sz="6" w:space="0" w:color="auto"/>
              <w:right w:val="single" w:sz="6" w:space="0" w:color="auto"/>
            </w:tcBorders>
          </w:tcPr>
          <w:p w14:paraId="6CF92B78" w14:textId="77777777" w:rsidR="006E2CA8" w:rsidRPr="00BD376A" w:rsidRDefault="006E2CA8" w:rsidP="00DF722E">
            <w:pPr>
              <w:pStyle w:val="TableEntry"/>
              <w:spacing w:after="100"/>
            </w:pPr>
            <w:r w:rsidRPr="00BD376A">
              <w:t>Person Assigned</w:t>
            </w:r>
          </w:p>
        </w:tc>
        <w:tc>
          <w:tcPr>
            <w:tcW w:w="5390" w:type="dxa"/>
            <w:tcBorders>
              <w:top w:val="single" w:sz="6" w:space="0" w:color="auto"/>
              <w:left w:val="single" w:sz="6" w:space="0" w:color="auto"/>
              <w:bottom w:val="single" w:sz="6" w:space="0" w:color="auto"/>
              <w:right w:val="single" w:sz="6" w:space="0" w:color="auto"/>
            </w:tcBorders>
          </w:tcPr>
          <w:p w14:paraId="2E0586A4" w14:textId="290B464F" w:rsidR="006E2CA8" w:rsidRPr="00BD376A" w:rsidRDefault="000A05E8" w:rsidP="00BA5467">
            <w:pPr>
              <w:pStyle w:val="TableEntry"/>
              <w:spacing w:after="100"/>
            </w:pPr>
            <w:r>
              <w:t>Harry Solomon</w:t>
            </w:r>
          </w:p>
        </w:tc>
      </w:tr>
      <w:tr w:rsidR="006E2CA8" w:rsidRPr="00BD376A" w14:paraId="63461563" w14:textId="77777777" w:rsidTr="00DF722E">
        <w:trPr>
          <w:cantSplit/>
        </w:trPr>
        <w:tc>
          <w:tcPr>
            <w:tcW w:w="4320" w:type="dxa"/>
            <w:tcBorders>
              <w:top w:val="single" w:sz="6" w:space="0" w:color="auto"/>
              <w:left w:val="single" w:sz="6" w:space="0" w:color="auto"/>
              <w:bottom w:val="single" w:sz="6" w:space="0" w:color="auto"/>
              <w:right w:val="single" w:sz="6" w:space="0" w:color="auto"/>
            </w:tcBorders>
          </w:tcPr>
          <w:p w14:paraId="35C02E33" w14:textId="77777777" w:rsidR="006E2CA8" w:rsidRPr="00BD376A" w:rsidRDefault="006E2CA8" w:rsidP="00DF722E">
            <w:pPr>
              <w:pStyle w:val="TableEntry"/>
              <w:spacing w:after="100"/>
            </w:pPr>
            <w:r w:rsidRPr="00BD376A">
              <w:t>Submitter Name</w:t>
            </w:r>
          </w:p>
        </w:tc>
        <w:tc>
          <w:tcPr>
            <w:tcW w:w="5390" w:type="dxa"/>
            <w:tcBorders>
              <w:top w:val="single" w:sz="6" w:space="0" w:color="auto"/>
              <w:left w:val="single" w:sz="6" w:space="0" w:color="auto"/>
              <w:bottom w:val="single" w:sz="6" w:space="0" w:color="auto"/>
              <w:right w:val="single" w:sz="6" w:space="0" w:color="auto"/>
            </w:tcBorders>
          </w:tcPr>
          <w:p w14:paraId="28B92ED3" w14:textId="77777777" w:rsidR="006E2CA8" w:rsidRPr="00BD376A" w:rsidRDefault="006E2CA8" w:rsidP="007B07AB">
            <w:pPr>
              <w:pStyle w:val="TableEntry"/>
              <w:spacing w:after="100"/>
            </w:pPr>
            <w:r>
              <w:t>Harry Solomon</w:t>
            </w:r>
          </w:p>
        </w:tc>
      </w:tr>
      <w:tr w:rsidR="007B01E4" w:rsidRPr="00BD376A" w14:paraId="03DBA023" w14:textId="77777777" w:rsidTr="00DF722E">
        <w:trPr>
          <w:cantSplit/>
        </w:trPr>
        <w:tc>
          <w:tcPr>
            <w:tcW w:w="4320" w:type="dxa"/>
            <w:tcBorders>
              <w:top w:val="single" w:sz="6" w:space="0" w:color="auto"/>
              <w:left w:val="single" w:sz="6" w:space="0" w:color="auto"/>
              <w:bottom w:val="single" w:sz="6" w:space="0" w:color="auto"/>
              <w:right w:val="single" w:sz="6" w:space="0" w:color="auto"/>
            </w:tcBorders>
          </w:tcPr>
          <w:p w14:paraId="12AF74C6" w14:textId="77777777" w:rsidR="007B01E4" w:rsidRPr="00BD376A" w:rsidRDefault="007B01E4" w:rsidP="00DF722E">
            <w:pPr>
              <w:pStyle w:val="TableEntry"/>
              <w:spacing w:after="100"/>
            </w:pPr>
            <w:r w:rsidRPr="00BD376A">
              <w:t>Submission Date</w:t>
            </w:r>
          </w:p>
        </w:tc>
        <w:tc>
          <w:tcPr>
            <w:tcW w:w="5390" w:type="dxa"/>
            <w:tcBorders>
              <w:top w:val="single" w:sz="6" w:space="0" w:color="auto"/>
              <w:left w:val="single" w:sz="6" w:space="0" w:color="auto"/>
              <w:bottom w:val="single" w:sz="6" w:space="0" w:color="auto"/>
              <w:right w:val="single" w:sz="6" w:space="0" w:color="auto"/>
            </w:tcBorders>
          </w:tcPr>
          <w:p w14:paraId="701F826E" w14:textId="77777777" w:rsidR="007B01E4" w:rsidRPr="00BD376A" w:rsidRDefault="007B01E4" w:rsidP="00763EA2">
            <w:pPr>
              <w:pStyle w:val="TableEntry"/>
              <w:spacing w:after="100"/>
            </w:pPr>
            <w:r w:rsidRPr="00BD376A">
              <w:t>201</w:t>
            </w:r>
            <w:r>
              <w:t>4</w:t>
            </w:r>
            <w:r w:rsidRPr="00BD376A">
              <w:t>/</w:t>
            </w:r>
            <w:r>
              <w:t>04/28</w:t>
            </w:r>
          </w:p>
        </w:tc>
      </w:tr>
    </w:tbl>
    <w:p w14:paraId="1B9B2107" w14:textId="77777777" w:rsidR="00DE1F69" w:rsidRPr="00BD376A" w:rsidRDefault="00DE1F69" w:rsidP="00DE1F69">
      <w:pPr>
        <w:pStyle w:val="TableEntry"/>
        <w:spacing w:after="100"/>
      </w:pPr>
    </w:p>
    <w:tbl>
      <w:tblPr>
        <w:tblW w:w="9710" w:type="dxa"/>
        <w:tblLayout w:type="fixed"/>
        <w:tblCellMar>
          <w:left w:w="80" w:type="dxa"/>
          <w:right w:w="80" w:type="dxa"/>
        </w:tblCellMar>
        <w:tblLook w:val="0000" w:firstRow="0" w:lastRow="0" w:firstColumn="0" w:lastColumn="0" w:noHBand="0" w:noVBand="0"/>
      </w:tblPr>
      <w:tblGrid>
        <w:gridCol w:w="9710"/>
      </w:tblGrid>
      <w:tr w:rsidR="00870DD0" w:rsidRPr="00BD376A" w14:paraId="5108E8B2" w14:textId="77777777" w:rsidTr="00DF722E">
        <w:trPr>
          <w:cantSplit/>
        </w:trPr>
        <w:tc>
          <w:tcPr>
            <w:tcW w:w="9710" w:type="dxa"/>
            <w:tcBorders>
              <w:top w:val="single" w:sz="6" w:space="0" w:color="auto"/>
              <w:left w:val="single" w:sz="6" w:space="0" w:color="auto"/>
              <w:bottom w:val="single" w:sz="6" w:space="0" w:color="auto"/>
              <w:right w:val="single" w:sz="6" w:space="0" w:color="auto"/>
            </w:tcBorders>
          </w:tcPr>
          <w:p w14:paraId="294ED9DE" w14:textId="77777777" w:rsidR="00870DD0" w:rsidRPr="00BD376A" w:rsidRDefault="00870DD0" w:rsidP="007B07AB">
            <w:pPr>
              <w:pStyle w:val="TableEntry"/>
              <w:tabs>
                <w:tab w:val="center" w:pos="4245"/>
              </w:tabs>
              <w:spacing w:after="100"/>
            </w:pPr>
            <w:r w:rsidRPr="00BD376A">
              <w:t xml:space="preserve">Correction Number </w:t>
            </w:r>
            <w:r w:rsidRPr="00BD376A">
              <w:tab/>
              <w:t>CP-</w:t>
            </w:r>
            <w:r w:rsidR="00DA3E77">
              <w:t>1413</w:t>
            </w:r>
            <w:r w:rsidR="007B07AB">
              <w:t xml:space="preserve"> </w:t>
            </w:r>
          </w:p>
        </w:tc>
      </w:tr>
      <w:tr w:rsidR="00870DD0" w:rsidRPr="00BD376A" w14:paraId="254672C4" w14:textId="77777777" w:rsidTr="00DF722E">
        <w:trPr>
          <w:cantSplit/>
        </w:trPr>
        <w:tc>
          <w:tcPr>
            <w:tcW w:w="9710" w:type="dxa"/>
            <w:tcBorders>
              <w:top w:val="single" w:sz="6" w:space="0" w:color="auto"/>
              <w:left w:val="single" w:sz="6" w:space="0" w:color="auto"/>
              <w:bottom w:val="single" w:sz="6" w:space="0" w:color="auto"/>
              <w:right w:val="single" w:sz="6" w:space="0" w:color="auto"/>
            </w:tcBorders>
          </w:tcPr>
          <w:p w14:paraId="5DD3E6B4" w14:textId="0D71AFFD" w:rsidR="00870DD0" w:rsidRPr="00BD376A" w:rsidRDefault="0023217A" w:rsidP="00273A13">
            <w:pPr>
              <w:pStyle w:val="TableEntry"/>
              <w:spacing w:after="100"/>
            </w:pPr>
            <w:r>
              <w:t>Log Summary:</w:t>
            </w:r>
            <w:r w:rsidR="00870DD0" w:rsidRPr="00BD376A">
              <w:t xml:space="preserve"> </w:t>
            </w:r>
            <w:fldSimple w:instr=" TITLE  &quot;Add LOINC and UCUM license terms&quot;  \* MERGEFORMAT ">
              <w:r w:rsidR="00273A13">
                <w:t>Add LOINC and UCUM license terms</w:t>
              </w:r>
            </w:fldSimple>
            <w:r w:rsidR="00870DD0" w:rsidRPr="00BD376A">
              <w:t xml:space="preserve"> </w:t>
            </w:r>
          </w:p>
        </w:tc>
      </w:tr>
      <w:tr w:rsidR="00870DD0" w:rsidRPr="00BD376A" w14:paraId="77E58932" w14:textId="77777777" w:rsidTr="00DF722E">
        <w:trPr>
          <w:cantSplit/>
        </w:trPr>
        <w:tc>
          <w:tcPr>
            <w:tcW w:w="9710" w:type="dxa"/>
            <w:tcBorders>
              <w:top w:val="single" w:sz="6" w:space="0" w:color="auto"/>
              <w:left w:val="single" w:sz="6" w:space="0" w:color="auto"/>
              <w:bottom w:val="single" w:sz="6" w:space="0" w:color="auto"/>
              <w:right w:val="single" w:sz="6" w:space="0" w:color="auto"/>
            </w:tcBorders>
          </w:tcPr>
          <w:p w14:paraId="1AAD87D9" w14:textId="77777777" w:rsidR="00870DD0" w:rsidRPr="00BD376A" w:rsidRDefault="00870DD0" w:rsidP="00643265">
            <w:pPr>
              <w:pStyle w:val="TableEntry"/>
              <w:spacing w:after="100"/>
            </w:pPr>
            <w:r w:rsidRPr="00BD376A">
              <w:t>Name of Standard</w:t>
            </w:r>
          </w:p>
          <w:p w14:paraId="0E413D9E" w14:textId="75ED26BF" w:rsidR="006D5448" w:rsidRPr="00BD376A" w:rsidRDefault="00AA396F" w:rsidP="00AA396F">
            <w:pPr>
              <w:pStyle w:val="TableEntry"/>
              <w:spacing w:after="100"/>
            </w:pPr>
            <w:r>
              <w:t>PS</w:t>
            </w:r>
            <w:r w:rsidR="00D94D5B" w:rsidRPr="00BD376A">
              <w:t>3.</w:t>
            </w:r>
            <w:r w:rsidR="00015405">
              <w:t>16</w:t>
            </w:r>
            <w:r>
              <w:t>, PS</w:t>
            </w:r>
            <w:r w:rsidR="00DA3E77">
              <w:t>3.20</w:t>
            </w:r>
            <w:r w:rsidR="000E7C30">
              <w:t xml:space="preserve"> 2015b</w:t>
            </w:r>
          </w:p>
        </w:tc>
      </w:tr>
      <w:tr w:rsidR="00870DD0" w:rsidRPr="00BD376A" w14:paraId="0753FB06" w14:textId="77777777" w:rsidTr="00DF722E">
        <w:trPr>
          <w:cantSplit/>
          <w:trHeight w:val="363"/>
        </w:trPr>
        <w:tc>
          <w:tcPr>
            <w:tcW w:w="9710" w:type="dxa"/>
            <w:tcBorders>
              <w:top w:val="single" w:sz="6" w:space="0" w:color="auto"/>
              <w:left w:val="single" w:sz="6" w:space="0" w:color="auto"/>
              <w:bottom w:val="single" w:sz="4" w:space="0" w:color="auto"/>
              <w:right w:val="single" w:sz="6" w:space="0" w:color="auto"/>
            </w:tcBorders>
          </w:tcPr>
          <w:p w14:paraId="3BCD4936" w14:textId="77777777" w:rsidR="00870DD0" w:rsidRPr="00BD376A" w:rsidRDefault="00870DD0" w:rsidP="00643265">
            <w:pPr>
              <w:pStyle w:val="TableEntry"/>
              <w:spacing w:after="100"/>
            </w:pPr>
            <w:r w:rsidRPr="00BD376A">
              <w:t>Rationale for Correction</w:t>
            </w:r>
          </w:p>
          <w:p w14:paraId="4D7E74CF" w14:textId="77777777" w:rsidR="00212EE8" w:rsidRPr="007B01E4" w:rsidRDefault="00273A13" w:rsidP="00EF6C92">
            <w:pPr>
              <w:pStyle w:val="TableEntry"/>
              <w:spacing w:after="100"/>
            </w:pPr>
            <w:r>
              <w:t xml:space="preserve">LOINC and </w:t>
            </w:r>
            <w:r w:rsidR="007B01E4">
              <w:t>UCUM license terms, per their copyright.</w:t>
            </w:r>
          </w:p>
        </w:tc>
      </w:tr>
      <w:tr w:rsidR="00DE1F69" w:rsidRPr="00BD376A" w14:paraId="7C110F6C" w14:textId="77777777" w:rsidTr="00DF722E">
        <w:trPr>
          <w:cantSplit/>
        </w:trPr>
        <w:tc>
          <w:tcPr>
            <w:tcW w:w="9710" w:type="dxa"/>
            <w:tcBorders>
              <w:top w:val="single" w:sz="6" w:space="0" w:color="auto"/>
              <w:left w:val="single" w:sz="6" w:space="0" w:color="auto"/>
              <w:right w:val="single" w:sz="6" w:space="0" w:color="auto"/>
            </w:tcBorders>
          </w:tcPr>
          <w:p w14:paraId="3BD1D625" w14:textId="77777777" w:rsidR="00035A88" w:rsidRPr="00BD376A" w:rsidRDefault="00870DD0" w:rsidP="00035A88">
            <w:pPr>
              <w:pStyle w:val="TableEntry"/>
              <w:spacing w:after="100"/>
            </w:pPr>
            <w:r w:rsidRPr="00BD376A">
              <w:t>Correction Wording:</w:t>
            </w:r>
          </w:p>
        </w:tc>
      </w:tr>
    </w:tbl>
    <w:p w14:paraId="3589951A" w14:textId="77777777" w:rsidR="003542C3" w:rsidRDefault="003542C3" w:rsidP="00015405">
      <w:pPr>
        <w:pStyle w:val="Heading3"/>
      </w:pPr>
      <w:bookmarkStart w:id="1" w:name="_Toc42484674"/>
      <w:bookmarkStart w:id="2" w:name="_Toc472642855"/>
      <w:bookmarkStart w:id="3" w:name="_Toc300645791"/>
    </w:p>
    <w:bookmarkEnd w:id="1"/>
    <w:bookmarkEnd w:id="2"/>
    <w:bookmarkEnd w:id="3"/>
    <w:p w14:paraId="7A29CB73" w14:textId="77777777" w:rsidR="006F5F07" w:rsidRDefault="007B01E4" w:rsidP="007B01E4">
      <w:pPr>
        <w:jc w:val="center"/>
        <w:rPr>
          <w:rFonts w:ascii="Arial,Bold" w:hAnsi="Arial,Bold" w:cs="Arial,Bold"/>
          <w:b/>
          <w:bCs/>
        </w:rPr>
      </w:pPr>
      <w:r>
        <w:rPr>
          <w:rFonts w:ascii="Arial,Bold" w:hAnsi="Arial,Bold" w:cs="Arial,Bold"/>
          <w:b/>
          <w:bCs/>
        </w:rPr>
        <w:t>2 Normative references</w:t>
      </w:r>
    </w:p>
    <w:p w14:paraId="306F0625" w14:textId="77777777" w:rsidR="007B01E4" w:rsidRPr="007B01E4" w:rsidRDefault="007B01E4" w:rsidP="007B01E4">
      <w:pPr>
        <w:rPr>
          <w:rFonts w:ascii="Arial,Bold" w:hAnsi="Arial,Bold" w:cs="Arial,Bold"/>
          <w:bCs/>
        </w:rPr>
      </w:pPr>
      <w:r w:rsidRPr="007B01E4">
        <w:rPr>
          <w:rFonts w:ascii="Arial,Bold" w:hAnsi="Arial,Bold" w:cs="Arial,Bold"/>
          <w:bCs/>
        </w:rPr>
        <w:t>…</w:t>
      </w:r>
    </w:p>
    <w:p w14:paraId="2E4B8D96" w14:textId="77777777" w:rsidR="00273A13" w:rsidRDefault="00273A13" w:rsidP="007B01E4">
      <w:pPr>
        <w:pStyle w:val="DocList"/>
        <w:tabs>
          <w:tab w:val="clear" w:pos="1620"/>
          <w:tab w:val="left" w:pos="3544"/>
        </w:tabs>
        <w:ind w:left="3544" w:hanging="3004"/>
        <w:rPr>
          <w:u w:val="single"/>
        </w:rPr>
      </w:pPr>
      <w:r>
        <w:t>LOINC</w:t>
      </w:r>
      <w:r>
        <w:tab/>
        <w:t xml:space="preserve">Logical Observation Identifier Names and Codes, </w:t>
      </w:r>
      <w:proofErr w:type="spellStart"/>
      <w:r>
        <w:t>Regenstrief</w:t>
      </w:r>
      <w:proofErr w:type="spellEnd"/>
      <w:r>
        <w:t xml:space="preserve"> Institute</w:t>
      </w:r>
      <w:r w:rsidRPr="00CE2B02">
        <w:rPr>
          <w:strike/>
        </w:rPr>
        <w:t xml:space="preserve"> for Health Care</w:t>
      </w:r>
      <w:r>
        <w:t xml:space="preserve">, Indianapolis </w:t>
      </w:r>
      <w:r w:rsidRPr="00CE2B02">
        <w:rPr>
          <w:strike/>
        </w:rPr>
        <w:t>2000</w:t>
      </w:r>
      <w:r>
        <w:rPr>
          <w:u w:val="single"/>
        </w:rPr>
        <w:t>2013</w:t>
      </w:r>
    </w:p>
    <w:p w14:paraId="23838CA9" w14:textId="77777777" w:rsidR="00273A13" w:rsidRDefault="00273A13" w:rsidP="00273A13">
      <w:pPr>
        <w:ind w:left="1440"/>
        <w:rPr>
          <w:u w:val="single"/>
        </w:rPr>
      </w:pPr>
      <w:r w:rsidRPr="00273A13">
        <w:rPr>
          <w:u w:val="single"/>
        </w:rPr>
        <w:t xml:space="preserve">This product includes all or a portion of the LOINC® table, LOINC panels and forms file, LOINC document ontology file, and/or LOINC hierarchies file, or is derived from one or more of the foregoing, subject to a license from </w:t>
      </w:r>
      <w:proofErr w:type="spellStart"/>
      <w:r w:rsidRPr="00273A13">
        <w:rPr>
          <w:u w:val="single"/>
        </w:rPr>
        <w:t>Regenstrief</w:t>
      </w:r>
      <w:proofErr w:type="spellEnd"/>
      <w:r w:rsidRPr="00273A13">
        <w:rPr>
          <w:u w:val="single"/>
        </w:rPr>
        <w:t xml:space="preserve"> Institute, Inc. Your use of the LOINC table, LOINC codes, LOINC panels and forms file, LOINC document ontology file, and LOINC hierarchies file also is subject to this license, a copy of which is available at </w:t>
      </w:r>
      <w:hyperlink r:id="rId8" w:history="1">
        <w:r w:rsidRPr="00273A13">
          <w:t>http://loinc.org/terms-of-use</w:t>
        </w:r>
      </w:hyperlink>
      <w:r w:rsidRPr="00273A13">
        <w:rPr>
          <w:u w:val="single"/>
        </w:rPr>
        <w:t>. The current complete LOINC table, LOINC Users' Guide, LOINC panels and forms file, LOINC document ontology file, and LOINC hierarchies file are available for download at </w:t>
      </w:r>
      <w:hyperlink r:id="rId9" w:history="1">
        <w:r w:rsidRPr="00273A13">
          <w:t>http://loinc.org</w:t>
        </w:r>
      </w:hyperlink>
      <w:r w:rsidRPr="00273A13">
        <w:rPr>
          <w:u w:val="single"/>
        </w:rPr>
        <w:t xml:space="preserve">. The LOINC table and LOINC codes are </w:t>
      </w:r>
      <w:proofErr w:type="gramStart"/>
      <w:r w:rsidRPr="00273A13">
        <w:rPr>
          <w:u w:val="single"/>
        </w:rPr>
        <w:t>copyright</w:t>
      </w:r>
      <w:proofErr w:type="gramEnd"/>
      <w:r w:rsidRPr="00273A13">
        <w:rPr>
          <w:u w:val="single"/>
        </w:rPr>
        <w:t xml:space="preserve"> © 1995-2013, </w:t>
      </w:r>
      <w:proofErr w:type="spellStart"/>
      <w:r w:rsidRPr="00273A13">
        <w:rPr>
          <w:u w:val="single"/>
        </w:rPr>
        <w:t>Regenstrief</w:t>
      </w:r>
      <w:proofErr w:type="spellEnd"/>
      <w:r w:rsidRPr="00273A13">
        <w:rPr>
          <w:u w:val="single"/>
        </w:rPr>
        <w:t xml:space="preserve"> Institute, Inc. and the Logical Observation Identifiers Names and Codes (LOINC) Committee. The LOINC panels and forms file, LOINC document ontology file, and LOINC hierarchies file are copyright © 1995-2013, </w:t>
      </w:r>
      <w:proofErr w:type="spellStart"/>
      <w:r w:rsidRPr="00273A13">
        <w:rPr>
          <w:u w:val="single"/>
        </w:rPr>
        <w:t>Regenstrief</w:t>
      </w:r>
      <w:proofErr w:type="spellEnd"/>
      <w:r w:rsidRPr="00273A13">
        <w:rPr>
          <w:u w:val="single"/>
        </w:rPr>
        <w:t xml:space="preserve"> Institute, Inc. All rights reserved. </w:t>
      </w:r>
    </w:p>
    <w:p w14:paraId="08B7E8B8" w14:textId="3B898372" w:rsidR="00273A13" w:rsidRDefault="000E7C30" w:rsidP="00273A13">
      <w:pPr>
        <w:ind w:left="1440"/>
        <w:rPr>
          <w:u w:val="single"/>
        </w:rPr>
      </w:pPr>
      <w:r w:rsidRPr="00273A13">
        <w:rPr>
          <w:u w:val="single"/>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r w:rsidR="00273A13" w:rsidRPr="00273A13">
        <w:rPr>
          <w:u w:val="single"/>
        </w:rPr>
        <w:t xml:space="preserve">. </w:t>
      </w:r>
    </w:p>
    <w:p w14:paraId="12678C99" w14:textId="77777777" w:rsidR="00273A13" w:rsidRPr="00273A13" w:rsidRDefault="00273A13" w:rsidP="00273A13">
      <w:pPr>
        <w:ind w:left="1440"/>
        <w:rPr>
          <w:u w:val="single"/>
        </w:rPr>
      </w:pPr>
      <w:r w:rsidRPr="00273A13">
        <w:rPr>
          <w:u w:val="single"/>
        </w:rPr>
        <w:t xml:space="preserve">LOINC® is a registered United States trademark of </w:t>
      </w:r>
      <w:proofErr w:type="spellStart"/>
      <w:r w:rsidRPr="00273A13">
        <w:rPr>
          <w:u w:val="single"/>
        </w:rPr>
        <w:t>Regenstrief</w:t>
      </w:r>
      <w:proofErr w:type="spellEnd"/>
      <w:r w:rsidRPr="00273A13">
        <w:rPr>
          <w:u w:val="single"/>
        </w:rPr>
        <w:t xml:space="preserve">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p w14:paraId="29899470" w14:textId="77777777" w:rsidR="00273A13" w:rsidRDefault="00273A13" w:rsidP="007B01E4">
      <w:pPr>
        <w:pStyle w:val="DocList"/>
        <w:tabs>
          <w:tab w:val="clear" w:pos="1620"/>
          <w:tab w:val="left" w:pos="3544"/>
        </w:tabs>
        <w:ind w:left="3544" w:hanging="3004"/>
        <w:rPr>
          <w:u w:val="single"/>
        </w:rPr>
      </w:pPr>
      <w:r>
        <w:rPr>
          <w:u w:val="single"/>
        </w:rPr>
        <w:t>…</w:t>
      </w:r>
    </w:p>
    <w:p w14:paraId="1E1051C6" w14:textId="77777777" w:rsidR="00273A13" w:rsidRDefault="00273A13" w:rsidP="007B01E4">
      <w:pPr>
        <w:pStyle w:val="DocList"/>
        <w:tabs>
          <w:tab w:val="clear" w:pos="1620"/>
          <w:tab w:val="left" w:pos="3544"/>
        </w:tabs>
        <w:ind w:left="3544" w:hanging="3004"/>
        <w:rPr>
          <w:u w:val="single"/>
        </w:rPr>
      </w:pPr>
    </w:p>
    <w:p w14:paraId="731DDE89" w14:textId="77777777" w:rsidR="007B01E4" w:rsidRDefault="007B01E4" w:rsidP="007B01E4">
      <w:pPr>
        <w:pStyle w:val="DocList"/>
        <w:tabs>
          <w:tab w:val="clear" w:pos="1620"/>
          <w:tab w:val="left" w:pos="3544"/>
        </w:tabs>
        <w:ind w:left="3544" w:hanging="3004"/>
      </w:pPr>
      <w:proofErr w:type="gramStart"/>
      <w:r>
        <w:lastRenderedPageBreak/>
        <w:t>UCUM</w:t>
      </w:r>
      <w:r>
        <w:tab/>
        <w:t xml:space="preserve">Unified Code for Units of Measure, </w:t>
      </w:r>
      <w:proofErr w:type="spellStart"/>
      <w:r>
        <w:t>Regenstrief</w:t>
      </w:r>
      <w:proofErr w:type="spellEnd"/>
      <w:r>
        <w:t xml:space="preserve"> Institute</w:t>
      </w:r>
      <w:r w:rsidRPr="00CE2B02">
        <w:rPr>
          <w:strike/>
        </w:rPr>
        <w:t xml:space="preserve"> for Health Care</w:t>
      </w:r>
      <w:r>
        <w:t xml:space="preserve">, Indianapolis </w:t>
      </w:r>
      <w:r w:rsidRPr="00CE2B02">
        <w:rPr>
          <w:strike/>
        </w:rPr>
        <w:t>2000</w:t>
      </w:r>
      <w:r>
        <w:rPr>
          <w:u w:val="single"/>
        </w:rPr>
        <w:t>2013</w:t>
      </w:r>
      <w:r>
        <w:t>.</w:t>
      </w:r>
      <w:proofErr w:type="gramEnd"/>
    </w:p>
    <w:p w14:paraId="5BEF2428" w14:textId="77777777" w:rsidR="007B01E4" w:rsidRPr="007B01E4" w:rsidRDefault="007B01E4" w:rsidP="007B01E4">
      <w:pPr>
        <w:ind w:left="1440"/>
        <w:rPr>
          <w:u w:val="single"/>
        </w:rPr>
      </w:pPr>
      <w:r w:rsidRPr="007B01E4">
        <w:rPr>
          <w:u w:val="single"/>
        </w:rPr>
        <w:t xml:space="preserve">This product includes all or a portion of the UCUM table, UCUM codes, and UCUM definitions or is derived from it, subject to a license from </w:t>
      </w:r>
      <w:proofErr w:type="spellStart"/>
      <w:r w:rsidRPr="007B01E4">
        <w:rPr>
          <w:u w:val="single"/>
        </w:rPr>
        <w:t>Regenstrief</w:t>
      </w:r>
      <w:proofErr w:type="spellEnd"/>
      <w:r w:rsidRPr="007B01E4">
        <w:rPr>
          <w:u w:val="single"/>
        </w:rPr>
        <w:t xml:space="preserve"> Institute, Inc. and The UCUM Organization. Your use of the UCUM table, UCUM codes, UCUM definitions also is subject to this license, a copy of which is available at http://unitsofmeasure.org. The current complete UCUM table, UCUM Specification </w:t>
      </w:r>
      <w:proofErr w:type="gramStart"/>
      <w:r w:rsidRPr="007B01E4">
        <w:rPr>
          <w:u w:val="single"/>
        </w:rPr>
        <w:t>are</w:t>
      </w:r>
      <w:proofErr w:type="gramEnd"/>
      <w:r w:rsidRPr="007B01E4">
        <w:rPr>
          <w:u w:val="single"/>
        </w:rPr>
        <w:t xml:space="preserve"> available for download at http://unitsofmeasure.org. The UCUM table and UCUM codes are copyright © 1995-2013, </w:t>
      </w:r>
      <w:proofErr w:type="spellStart"/>
      <w:r w:rsidRPr="007B01E4">
        <w:rPr>
          <w:u w:val="single"/>
        </w:rPr>
        <w:t>Regenstrief</w:t>
      </w:r>
      <w:proofErr w:type="spellEnd"/>
      <w:r w:rsidRPr="007B01E4">
        <w:rPr>
          <w:u w:val="single"/>
        </w:rPr>
        <w:t xml:space="preserve"> Institute, Inc. and the Unified Codes for Units of Measures (UCUM) Organization. All rights reserved.</w:t>
      </w:r>
    </w:p>
    <w:p w14:paraId="004AEC13" w14:textId="2B3A481C" w:rsidR="007B01E4" w:rsidRPr="007B01E4" w:rsidRDefault="000E7C30" w:rsidP="007B01E4">
      <w:pPr>
        <w:ind w:left="1440"/>
        <w:rPr>
          <w:u w:val="single"/>
        </w:rPr>
      </w:pPr>
      <w:r w:rsidRPr="007B01E4">
        <w:rPr>
          <w:u w:val="single"/>
        </w:rPr>
        <w:t>The UCUM table (in all formats), UCUM definitions, and specification are provided "as is." Any express or implied warranties are disclaimed, including, but not limited to, the implied warranties of merchantability and fitness for a particular purpose</w:t>
      </w:r>
      <w:r w:rsidR="007B01E4" w:rsidRPr="007B01E4">
        <w:rPr>
          <w:u w:val="single"/>
        </w:rPr>
        <w:t>.</w:t>
      </w:r>
    </w:p>
    <w:p w14:paraId="554F4AB3" w14:textId="77777777" w:rsidR="00273A13" w:rsidRPr="00273A13" w:rsidRDefault="00273A13">
      <w:pPr>
        <w:ind w:left="1440"/>
        <w:rPr>
          <w:u w:val="single"/>
        </w:rPr>
      </w:pPr>
    </w:p>
    <w:sectPr w:rsidR="00273A13" w:rsidRPr="00273A13" w:rsidSect="00B049A5">
      <w:footerReference w:type="default" r:id="rId10"/>
      <w:pgSz w:w="12240" w:h="15840"/>
      <w:pgMar w:top="851" w:right="1440" w:bottom="993" w:left="1440" w:header="720" w:footer="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7573D7" w14:textId="77777777" w:rsidR="00A02251" w:rsidRPr="00B87192" w:rsidRDefault="00A02251" w:rsidP="00DE1F69">
      <w:pPr>
        <w:spacing w:after="0"/>
      </w:pPr>
      <w:r>
        <w:separator/>
      </w:r>
    </w:p>
  </w:endnote>
  <w:endnote w:type="continuationSeparator" w:id="0">
    <w:p w14:paraId="6DDF4204" w14:textId="77777777" w:rsidR="00A02251" w:rsidRPr="00B87192" w:rsidRDefault="00A02251" w:rsidP="00DE1F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20502060305060204"/>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Bold">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9B485" w14:textId="77777777" w:rsidR="00423C38" w:rsidRPr="00355B9F" w:rsidRDefault="00423C38" w:rsidP="00DE1F69">
    <w:pPr>
      <w:pStyle w:val="Footer"/>
    </w:pPr>
    <w:r>
      <w:tab/>
      <w:t>Page</w:t>
    </w:r>
    <w:r w:rsidRPr="00355B9F">
      <w:t xml:space="preserve"> </w:t>
    </w:r>
    <w:r>
      <w:fldChar w:fldCharType="begin"/>
    </w:r>
    <w:r w:rsidRPr="00355B9F">
      <w:instrText xml:space="preserve"> PAGE    \* MERGEFORMAT </w:instrText>
    </w:r>
    <w:r>
      <w:fldChar w:fldCharType="separate"/>
    </w:r>
    <w:r w:rsidR="00937F2C">
      <w:rPr>
        <w:noProof/>
      </w:rPr>
      <w:t>1</w:t>
    </w:r>
    <w:r>
      <w:fldChar w:fldCharType="end"/>
    </w:r>
  </w:p>
  <w:p w14:paraId="65DF3C1D" w14:textId="77777777" w:rsidR="00423C38" w:rsidRDefault="00423C38" w:rsidP="00DE1F69">
    <w:pPr>
      <w:pStyle w:val="Footer"/>
    </w:pPr>
  </w:p>
  <w:p w14:paraId="401210A8" w14:textId="77777777" w:rsidR="00423C38" w:rsidRDefault="00423C3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F19EE7" w14:textId="77777777" w:rsidR="00A02251" w:rsidRPr="00B87192" w:rsidRDefault="00A02251" w:rsidP="00DE1F69">
      <w:pPr>
        <w:spacing w:after="0"/>
      </w:pPr>
      <w:r>
        <w:separator/>
      </w:r>
    </w:p>
  </w:footnote>
  <w:footnote w:type="continuationSeparator" w:id="0">
    <w:p w14:paraId="0D9E0AF4" w14:textId="77777777" w:rsidR="00A02251" w:rsidRPr="00B87192" w:rsidRDefault="00A02251" w:rsidP="00DE1F69">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D6873"/>
    <w:multiLevelType w:val="hybridMultilevel"/>
    <w:tmpl w:val="B9765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F69"/>
    <w:rsid w:val="000049F7"/>
    <w:rsid w:val="00007B2F"/>
    <w:rsid w:val="00015405"/>
    <w:rsid w:val="00026CE9"/>
    <w:rsid w:val="00035A88"/>
    <w:rsid w:val="00057019"/>
    <w:rsid w:val="000728F8"/>
    <w:rsid w:val="00073813"/>
    <w:rsid w:val="00074C65"/>
    <w:rsid w:val="00085759"/>
    <w:rsid w:val="000A05E8"/>
    <w:rsid w:val="000A42ED"/>
    <w:rsid w:val="000B0190"/>
    <w:rsid w:val="000B3E7D"/>
    <w:rsid w:val="000C7E28"/>
    <w:rsid w:val="000D232F"/>
    <w:rsid w:val="000E5079"/>
    <w:rsid w:val="000E7C30"/>
    <w:rsid w:val="00116A23"/>
    <w:rsid w:val="00143BE0"/>
    <w:rsid w:val="0017593D"/>
    <w:rsid w:val="0018201F"/>
    <w:rsid w:val="0019211C"/>
    <w:rsid w:val="001927C9"/>
    <w:rsid w:val="001A3482"/>
    <w:rsid w:val="001B0B98"/>
    <w:rsid w:val="001D068B"/>
    <w:rsid w:val="001E2D22"/>
    <w:rsid w:val="001F106F"/>
    <w:rsid w:val="001F36D2"/>
    <w:rsid w:val="001F44AE"/>
    <w:rsid w:val="00212EE8"/>
    <w:rsid w:val="0021428A"/>
    <w:rsid w:val="0023217A"/>
    <w:rsid w:val="00237BE6"/>
    <w:rsid w:val="00241999"/>
    <w:rsid w:val="00242EB0"/>
    <w:rsid w:val="002549E6"/>
    <w:rsid w:val="00254C1B"/>
    <w:rsid w:val="00262F5C"/>
    <w:rsid w:val="00265422"/>
    <w:rsid w:val="00273A13"/>
    <w:rsid w:val="00281B48"/>
    <w:rsid w:val="0028748F"/>
    <w:rsid w:val="00291E0E"/>
    <w:rsid w:val="002B322C"/>
    <w:rsid w:val="002B36E2"/>
    <w:rsid w:val="002C4A92"/>
    <w:rsid w:val="002C53BD"/>
    <w:rsid w:val="00304D1D"/>
    <w:rsid w:val="00325510"/>
    <w:rsid w:val="003369A2"/>
    <w:rsid w:val="00337518"/>
    <w:rsid w:val="003542C3"/>
    <w:rsid w:val="00385A83"/>
    <w:rsid w:val="003A31F2"/>
    <w:rsid w:val="003B4F77"/>
    <w:rsid w:val="003E7E96"/>
    <w:rsid w:val="003F579C"/>
    <w:rsid w:val="00417078"/>
    <w:rsid w:val="004212AF"/>
    <w:rsid w:val="00423C38"/>
    <w:rsid w:val="004271CA"/>
    <w:rsid w:val="00432C14"/>
    <w:rsid w:val="00435B16"/>
    <w:rsid w:val="00441381"/>
    <w:rsid w:val="004930B8"/>
    <w:rsid w:val="004A6C8C"/>
    <w:rsid w:val="004D0439"/>
    <w:rsid w:val="004D48C9"/>
    <w:rsid w:val="0050416E"/>
    <w:rsid w:val="00505BBF"/>
    <w:rsid w:val="00530510"/>
    <w:rsid w:val="005316F7"/>
    <w:rsid w:val="00542970"/>
    <w:rsid w:val="005505C1"/>
    <w:rsid w:val="00554D7D"/>
    <w:rsid w:val="00556B38"/>
    <w:rsid w:val="0056660E"/>
    <w:rsid w:val="00570B69"/>
    <w:rsid w:val="005715A3"/>
    <w:rsid w:val="005851E6"/>
    <w:rsid w:val="005C6935"/>
    <w:rsid w:val="005D71AC"/>
    <w:rsid w:val="00601E23"/>
    <w:rsid w:val="00620089"/>
    <w:rsid w:val="00627C50"/>
    <w:rsid w:val="00643265"/>
    <w:rsid w:val="00651E6C"/>
    <w:rsid w:val="00664139"/>
    <w:rsid w:val="00667DC0"/>
    <w:rsid w:val="006853D1"/>
    <w:rsid w:val="006A1A66"/>
    <w:rsid w:val="006B100A"/>
    <w:rsid w:val="006D5448"/>
    <w:rsid w:val="006E2CA8"/>
    <w:rsid w:val="006F5F07"/>
    <w:rsid w:val="006F7AD7"/>
    <w:rsid w:val="0070114C"/>
    <w:rsid w:val="00714019"/>
    <w:rsid w:val="00721EC8"/>
    <w:rsid w:val="00743511"/>
    <w:rsid w:val="007B01E4"/>
    <w:rsid w:val="007B07AB"/>
    <w:rsid w:val="007B288E"/>
    <w:rsid w:val="007C6293"/>
    <w:rsid w:val="007D3570"/>
    <w:rsid w:val="007E0090"/>
    <w:rsid w:val="007E1DEA"/>
    <w:rsid w:val="00800F23"/>
    <w:rsid w:val="00814D08"/>
    <w:rsid w:val="008160C3"/>
    <w:rsid w:val="00822574"/>
    <w:rsid w:val="00830643"/>
    <w:rsid w:val="008565E0"/>
    <w:rsid w:val="00862B89"/>
    <w:rsid w:val="00870DD0"/>
    <w:rsid w:val="00896426"/>
    <w:rsid w:val="008A17D1"/>
    <w:rsid w:val="008D6373"/>
    <w:rsid w:val="008F0423"/>
    <w:rsid w:val="00913105"/>
    <w:rsid w:val="00937F2C"/>
    <w:rsid w:val="009417A3"/>
    <w:rsid w:val="00945235"/>
    <w:rsid w:val="00950B1B"/>
    <w:rsid w:val="009653AF"/>
    <w:rsid w:val="0098360C"/>
    <w:rsid w:val="009A4A5B"/>
    <w:rsid w:val="009A5EC8"/>
    <w:rsid w:val="009A7D80"/>
    <w:rsid w:val="009B0197"/>
    <w:rsid w:val="009B3E66"/>
    <w:rsid w:val="009B418C"/>
    <w:rsid w:val="009C6ED9"/>
    <w:rsid w:val="009D2B1D"/>
    <w:rsid w:val="00A02251"/>
    <w:rsid w:val="00A155DD"/>
    <w:rsid w:val="00A175EE"/>
    <w:rsid w:val="00A275B3"/>
    <w:rsid w:val="00A2789A"/>
    <w:rsid w:val="00A43E79"/>
    <w:rsid w:val="00A829D8"/>
    <w:rsid w:val="00A8403D"/>
    <w:rsid w:val="00A96085"/>
    <w:rsid w:val="00AA1313"/>
    <w:rsid w:val="00AA396F"/>
    <w:rsid w:val="00AC218B"/>
    <w:rsid w:val="00AC3174"/>
    <w:rsid w:val="00AD76B7"/>
    <w:rsid w:val="00B049A5"/>
    <w:rsid w:val="00B16D01"/>
    <w:rsid w:val="00B30CBC"/>
    <w:rsid w:val="00B45ABC"/>
    <w:rsid w:val="00B5452E"/>
    <w:rsid w:val="00B60D8C"/>
    <w:rsid w:val="00B64224"/>
    <w:rsid w:val="00B67BC0"/>
    <w:rsid w:val="00BA5467"/>
    <w:rsid w:val="00BD23CA"/>
    <w:rsid w:val="00BD376A"/>
    <w:rsid w:val="00C02148"/>
    <w:rsid w:val="00C14F04"/>
    <w:rsid w:val="00C167B6"/>
    <w:rsid w:val="00C204FA"/>
    <w:rsid w:val="00C37F43"/>
    <w:rsid w:val="00C55410"/>
    <w:rsid w:val="00C5694F"/>
    <w:rsid w:val="00C61486"/>
    <w:rsid w:val="00C6614C"/>
    <w:rsid w:val="00CB513A"/>
    <w:rsid w:val="00CE15A9"/>
    <w:rsid w:val="00D22D50"/>
    <w:rsid w:val="00D46F93"/>
    <w:rsid w:val="00D841CA"/>
    <w:rsid w:val="00D91B91"/>
    <w:rsid w:val="00D94D5B"/>
    <w:rsid w:val="00DA3E77"/>
    <w:rsid w:val="00DE1F69"/>
    <w:rsid w:val="00DE3F47"/>
    <w:rsid w:val="00DF722E"/>
    <w:rsid w:val="00E028B4"/>
    <w:rsid w:val="00E041AC"/>
    <w:rsid w:val="00E06B06"/>
    <w:rsid w:val="00E149C8"/>
    <w:rsid w:val="00E171FF"/>
    <w:rsid w:val="00E627BE"/>
    <w:rsid w:val="00EA15B8"/>
    <w:rsid w:val="00EA5DA5"/>
    <w:rsid w:val="00EB784C"/>
    <w:rsid w:val="00EE2B23"/>
    <w:rsid w:val="00EE487E"/>
    <w:rsid w:val="00EF6C92"/>
    <w:rsid w:val="00EF7800"/>
    <w:rsid w:val="00F0052E"/>
    <w:rsid w:val="00F07015"/>
    <w:rsid w:val="00F1443A"/>
    <w:rsid w:val="00F16031"/>
    <w:rsid w:val="00F204B8"/>
    <w:rsid w:val="00F3358E"/>
    <w:rsid w:val="00F6027C"/>
    <w:rsid w:val="00F77C78"/>
    <w:rsid w:val="00F86FA8"/>
    <w:rsid w:val="00F93846"/>
    <w:rsid w:val="00F940BF"/>
    <w:rsid w:val="00FB54FB"/>
    <w:rsid w:val="00FD4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AA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593D"/>
    <w:pPr>
      <w:tabs>
        <w:tab w:val="left" w:pos="720"/>
      </w:tabs>
      <w:overflowPunct w:val="0"/>
      <w:autoSpaceDE w:val="0"/>
      <w:autoSpaceDN w:val="0"/>
      <w:adjustRightInd w:val="0"/>
      <w:spacing w:after="200"/>
      <w:textAlignment w:val="baseline"/>
    </w:pPr>
    <w:rPr>
      <w:rFonts w:ascii="Helvetica" w:hAnsi="Helvetica"/>
    </w:rPr>
  </w:style>
  <w:style w:type="paragraph" w:styleId="Heading1">
    <w:name w:val="heading 1"/>
    <w:basedOn w:val="Normal"/>
    <w:next w:val="Normal"/>
    <w:link w:val="Heading1Char"/>
    <w:qFormat/>
    <w:rsid w:val="005D71AC"/>
    <w:pPr>
      <w:keepNext/>
      <w:tabs>
        <w:tab w:val="clear" w:pos="720"/>
      </w:tabs>
      <w:spacing w:before="480" w:after="480"/>
      <w:jc w:val="center"/>
      <w:outlineLvl w:val="0"/>
    </w:pPr>
    <w:rPr>
      <w:b/>
      <w:sz w:val="24"/>
    </w:rPr>
  </w:style>
  <w:style w:type="paragraph" w:styleId="Heading2">
    <w:name w:val="heading 2"/>
    <w:basedOn w:val="Normal"/>
    <w:next w:val="Normal"/>
    <w:link w:val="Heading2Char"/>
    <w:qFormat/>
    <w:rsid w:val="005D71AC"/>
    <w:pPr>
      <w:keepNext/>
      <w:tabs>
        <w:tab w:val="clear" w:pos="720"/>
        <w:tab w:val="left" w:pos="1440"/>
      </w:tabs>
      <w:spacing w:after="160"/>
      <w:outlineLvl w:val="1"/>
    </w:pPr>
    <w:rPr>
      <w:b/>
      <w:caps/>
      <w:noProof/>
    </w:rPr>
  </w:style>
  <w:style w:type="paragraph" w:styleId="Heading3">
    <w:name w:val="heading 3"/>
    <w:basedOn w:val="Heading2"/>
    <w:next w:val="Normal"/>
    <w:link w:val="Heading3Char"/>
    <w:qFormat/>
    <w:rsid w:val="005D71AC"/>
    <w:pPr>
      <w:spacing w:after="80"/>
      <w:outlineLvl w:val="2"/>
    </w:pPr>
    <w:rPr>
      <w:caps w:val="0"/>
    </w:rPr>
  </w:style>
  <w:style w:type="paragraph" w:styleId="Heading4">
    <w:name w:val="heading 4"/>
    <w:basedOn w:val="Heading3"/>
    <w:next w:val="Normal"/>
    <w:link w:val="Heading4Char"/>
    <w:qFormat/>
    <w:rsid w:val="005D71AC"/>
    <w:pPr>
      <w:outlineLvl w:val="3"/>
    </w:pPr>
  </w:style>
  <w:style w:type="paragraph" w:styleId="Heading5">
    <w:name w:val="heading 5"/>
    <w:basedOn w:val="Heading4"/>
    <w:next w:val="Normal"/>
    <w:link w:val="Heading5Char"/>
    <w:qFormat/>
    <w:rsid w:val="005D71AC"/>
    <w:pPr>
      <w:outlineLvl w:val="4"/>
    </w:pPr>
  </w:style>
  <w:style w:type="paragraph" w:styleId="Heading6">
    <w:name w:val="heading 6"/>
    <w:basedOn w:val="Heading5"/>
    <w:next w:val="Normal"/>
    <w:link w:val="Heading6Char"/>
    <w:qFormat/>
    <w:rsid w:val="005D71AC"/>
    <w:pPr>
      <w:outlineLvl w:val="5"/>
    </w:pPr>
  </w:style>
  <w:style w:type="paragraph" w:styleId="Heading7">
    <w:name w:val="heading 7"/>
    <w:basedOn w:val="Heading6"/>
    <w:next w:val="Normal"/>
    <w:link w:val="Heading7Char"/>
    <w:qFormat/>
    <w:rsid w:val="005D71AC"/>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71AC"/>
    <w:rPr>
      <w:rFonts w:ascii="Helvetica" w:eastAsia="Times New Roman" w:hAnsi="Helvetica" w:cs="Times New Roman"/>
      <w:b/>
      <w:sz w:val="24"/>
    </w:rPr>
  </w:style>
  <w:style w:type="character" w:customStyle="1" w:styleId="Heading2Char">
    <w:name w:val="Heading 2 Char"/>
    <w:link w:val="Heading2"/>
    <w:rsid w:val="005D71AC"/>
    <w:rPr>
      <w:rFonts w:ascii="Helvetica" w:hAnsi="Helvetica"/>
      <w:b/>
      <w:caps/>
      <w:noProof/>
    </w:rPr>
  </w:style>
  <w:style w:type="character" w:customStyle="1" w:styleId="Heading3Char">
    <w:name w:val="Heading 3 Char"/>
    <w:link w:val="Heading3"/>
    <w:rsid w:val="005D71AC"/>
    <w:rPr>
      <w:rFonts w:ascii="Helvetica" w:eastAsia="Times New Roman" w:hAnsi="Helvetica" w:cs="Times New Roman"/>
      <w:b/>
      <w:noProof/>
    </w:rPr>
  </w:style>
  <w:style w:type="character" w:customStyle="1" w:styleId="Heading4Char">
    <w:name w:val="Heading 4 Char"/>
    <w:link w:val="Heading4"/>
    <w:rsid w:val="005D71AC"/>
    <w:rPr>
      <w:rFonts w:ascii="Helvetica" w:eastAsia="Times New Roman" w:hAnsi="Helvetica" w:cs="Times New Roman"/>
      <w:b/>
      <w:noProof/>
    </w:rPr>
  </w:style>
  <w:style w:type="character" w:customStyle="1" w:styleId="Heading5Char">
    <w:name w:val="Heading 5 Char"/>
    <w:link w:val="Heading5"/>
    <w:rsid w:val="005D71AC"/>
    <w:rPr>
      <w:rFonts w:ascii="Helvetica" w:eastAsia="Times New Roman" w:hAnsi="Helvetica" w:cs="Times New Roman"/>
      <w:b/>
      <w:noProof/>
    </w:rPr>
  </w:style>
  <w:style w:type="character" w:customStyle="1" w:styleId="Heading6Char">
    <w:name w:val="Heading 6 Char"/>
    <w:link w:val="Heading6"/>
    <w:rsid w:val="005D71AC"/>
    <w:rPr>
      <w:rFonts w:ascii="Helvetica" w:eastAsia="Times New Roman" w:hAnsi="Helvetica" w:cs="Times New Roman"/>
      <w:b/>
      <w:noProof/>
    </w:rPr>
  </w:style>
  <w:style w:type="character" w:customStyle="1" w:styleId="Heading7Char">
    <w:name w:val="Heading 7 Char"/>
    <w:link w:val="Heading7"/>
    <w:rsid w:val="005D71AC"/>
    <w:rPr>
      <w:rFonts w:ascii="Helvetica" w:eastAsia="Times New Roman" w:hAnsi="Helvetica" w:cs="Times New Roman"/>
      <w:b/>
      <w:noProof/>
    </w:rPr>
  </w:style>
  <w:style w:type="paragraph" w:styleId="TOCHeading">
    <w:name w:val="TOC Heading"/>
    <w:basedOn w:val="Heading1"/>
    <w:next w:val="Normal"/>
    <w:uiPriority w:val="39"/>
    <w:semiHidden/>
    <w:unhideWhenUsed/>
    <w:qFormat/>
    <w:rsid w:val="005D71AC"/>
    <w:pPr>
      <w:tabs>
        <w:tab w:val="left" w:pos="720"/>
      </w:tabs>
      <w:spacing w:before="240" w:after="60"/>
      <w:jc w:val="left"/>
      <w:outlineLvl w:val="9"/>
    </w:pPr>
    <w:rPr>
      <w:rFonts w:ascii="Cambria" w:hAnsi="Cambria"/>
      <w:bCs/>
      <w:kern w:val="32"/>
      <w:sz w:val="32"/>
      <w:szCs w:val="32"/>
    </w:rPr>
  </w:style>
  <w:style w:type="paragraph" w:customStyle="1" w:styleId="FigureTitle">
    <w:name w:val="Figure Title"/>
    <w:basedOn w:val="Normal"/>
    <w:link w:val="FigureTitleChar"/>
    <w:qFormat/>
    <w:rsid w:val="005D71AC"/>
    <w:pPr>
      <w:keepNext/>
      <w:keepLines/>
      <w:tabs>
        <w:tab w:val="clear" w:pos="720"/>
      </w:tabs>
      <w:spacing w:before="200" w:after="280"/>
      <w:jc w:val="center"/>
    </w:pPr>
    <w:rPr>
      <w:b/>
    </w:rPr>
  </w:style>
  <w:style w:type="character" w:customStyle="1" w:styleId="FigureTitleChar">
    <w:name w:val="Figure Title Char"/>
    <w:link w:val="FigureTitle"/>
    <w:rsid w:val="005D71AC"/>
    <w:rPr>
      <w:rFonts w:ascii="Helvetica" w:hAnsi="Helvetica"/>
      <w:b/>
    </w:rPr>
  </w:style>
  <w:style w:type="paragraph" w:customStyle="1" w:styleId="TableTitle">
    <w:name w:val="Table Title"/>
    <w:basedOn w:val="Normal"/>
    <w:next w:val="Normal"/>
    <w:link w:val="TableTitleChar"/>
    <w:qFormat/>
    <w:rsid w:val="005D71AC"/>
    <w:pPr>
      <w:tabs>
        <w:tab w:val="clear" w:pos="720"/>
      </w:tabs>
      <w:spacing w:after="0"/>
      <w:jc w:val="center"/>
    </w:pPr>
    <w:rPr>
      <w:b/>
    </w:rPr>
  </w:style>
  <w:style w:type="character" w:customStyle="1" w:styleId="TableTitleChar">
    <w:name w:val="Table Title Char"/>
    <w:link w:val="TableTitle"/>
    <w:rsid w:val="005D71AC"/>
    <w:rPr>
      <w:rFonts w:ascii="Helvetica" w:hAnsi="Helvetica"/>
      <w:b/>
    </w:rPr>
  </w:style>
  <w:style w:type="paragraph" w:customStyle="1" w:styleId="Bullet3">
    <w:name w:val="Bullet3"/>
    <w:basedOn w:val="Normal"/>
    <w:qFormat/>
    <w:rsid w:val="005D71AC"/>
    <w:pPr>
      <w:tabs>
        <w:tab w:val="clear" w:pos="720"/>
        <w:tab w:val="left" w:pos="1080"/>
        <w:tab w:val="left" w:pos="1440"/>
      </w:tabs>
      <w:spacing w:after="60"/>
      <w:ind w:left="1440" w:hanging="360"/>
    </w:pPr>
  </w:style>
  <w:style w:type="paragraph" w:customStyle="1" w:styleId="Bullet2">
    <w:name w:val="Bullet2"/>
    <w:basedOn w:val="Normal"/>
    <w:qFormat/>
    <w:rsid w:val="005D71AC"/>
    <w:pPr>
      <w:tabs>
        <w:tab w:val="clear" w:pos="720"/>
        <w:tab w:val="left" w:pos="1080"/>
      </w:tabs>
      <w:spacing w:after="60"/>
      <w:ind w:left="1080" w:hanging="350"/>
    </w:pPr>
  </w:style>
  <w:style w:type="paragraph" w:customStyle="1" w:styleId="Bullet1">
    <w:name w:val="Bullet1"/>
    <w:basedOn w:val="Normal"/>
    <w:qFormat/>
    <w:rsid w:val="005D71AC"/>
    <w:pPr>
      <w:spacing w:after="60"/>
      <w:ind w:left="720" w:hanging="360"/>
    </w:pPr>
  </w:style>
  <w:style w:type="paragraph" w:customStyle="1" w:styleId="Note">
    <w:name w:val="Note"/>
    <w:basedOn w:val="Normal"/>
    <w:qFormat/>
    <w:rsid w:val="005D71AC"/>
    <w:pPr>
      <w:tabs>
        <w:tab w:val="clear" w:pos="720"/>
        <w:tab w:val="left" w:pos="1080"/>
      </w:tabs>
      <w:spacing w:after="60"/>
      <w:ind w:left="1080" w:hanging="720"/>
    </w:pPr>
    <w:rPr>
      <w:sz w:val="18"/>
    </w:rPr>
  </w:style>
  <w:style w:type="paragraph" w:customStyle="1" w:styleId="TableEntry">
    <w:name w:val="Table Entry"/>
    <w:basedOn w:val="Normal"/>
    <w:qFormat/>
    <w:rsid w:val="005D71AC"/>
    <w:pPr>
      <w:tabs>
        <w:tab w:val="clear" w:pos="720"/>
      </w:tabs>
      <w:spacing w:before="40" w:after="40"/>
    </w:pPr>
  </w:style>
  <w:style w:type="paragraph" w:customStyle="1" w:styleId="Bullet0">
    <w:name w:val="Bullet0"/>
    <w:basedOn w:val="Normal"/>
    <w:qFormat/>
    <w:rsid w:val="005D71AC"/>
    <w:pPr>
      <w:tabs>
        <w:tab w:val="clear" w:pos="720"/>
        <w:tab w:val="left" w:pos="360"/>
      </w:tabs>
      <w:spacing w:after="60"/>
      <w:ind w:left="360" w:hanging="367"/>
    </w:pPr>
  </w:style>
  <w:style w:type="paragraph" w:customStyle="1" w:styleId="TableLabel">
    <w:name w:val="Table Label"/>
    <w:basedOn w:val="TableEntry"/>
    <w:qFormat/>
    <w:rsid w:val="005D71AC"/>
    <w:pPr>
      <w:keepNext/>
      <w:jc w:val="center"/>
    </w:pPr>
    <w:rPr>
      <w:b/>
    </w:rPr>
  </w:style>
  <w:style w:type="paragraph" w:customStyle="1" w:styleId="DocList">
    <w:name w:val="DocList"/>
    <w:basedOn w:val="Normal"/>
    <w:qFormat/>
    <w:rsid w:val="005D71AC"/>
    <w:pPr>
      <w:tabs>
        <w:tab w:val="clear" w:pos="720"/>
        <w:tab w:val="left" w:pos="1620"/>
      </w:tabs>
      <w:spacing w:before="60" w:after="60"/>
      <w:ind w:left="1620" w:hanging="1080"/>
    </w:pPr>
  </w:style>
  <w:style w:type="paragraph" w:customStyle="1" w:styleId="PartTitle">
    <w:name w:val="Part Title"/>
    <w:basedOn w:val="Normal"/>
    <w:qFormat/>
    <w:rsid w:val="005D71AC"/>
    <w:pPr>
      <w:tabs>
        <w:tab w:val="left" w:pos="360"/>
      </w:tabs>
      <w:jc w:val="center"/>
    </w:pPr>
    <w:rPr>
      <w:i/>
      <w:sz w:val="24"/>
    </w:rPr>
  </w:style>
  <w:style w:type="paragraph" w:customStyle="1" w:styleId="StandardTitle">
    <w:name w:val="Standard Title"/>
    <w:basedOn w:val="Normal"/>
    <w:qFormat/>
    <w:rsid w:val="005D71AC"/>
    <w:pPr>
      <w:tabs>
        <w:tab w:val="left" w:pos="360"/>
      </w:tabs>
      <w:jc w:val="center"/>
    </w:pPr>
    <w:rPr>
      <w:b/>
      <w:sz w:val="24"/>
    </w:rPr>
  </w:style>
  <w:style w:type="paragraph" w:customStyle="1" w:styleId="Instruction">
    <w:name w:val="Instruction"/>
    <w:basedOn w:val="Normal"/>
    <w:qFormat/>
    <w:rsid w:val="005D71AC"/>
    <w:pPr>
      <w:pBdr>
        <w:top w:val="single" w:sz="6" w:space="3" w:color="auto"/>
        <w:left w:val="single" w:sz="6" w:space="3" w:color="auto"/>
        <w:bottom w:val="single" w:sz="6" w:space="3" w:color="auto"/>
        <w:right w:val="single" w:sz="6" w:space="3" w:color="auto"/>
      </w:pBdr>
      <w:spacing w:before="120"/>
    </w:pPr>
    <w:rPr>
      <w:b/>
    </w:rPr>
  </w:style>
  <w:style w:type="paragraph" w:customStyle="1" w:styleId="List1">
    <w:name w:val="List1"/>
    <w:basedOn w:val="Bullet1"/>
    <w:qFormat/>
    <w:rsid w:val="005D71AC"/>
  </w:style>
  <w:style w:type="paragraph" w:customStyle="1" w:styleId="List2">
    <w:name w:val="List2"/>
    <w:basedOn w:val="Bullet2"/>
    <w:qFormat/>
    <w:rsid w:val="005D71AC"/>
    <w:pPr>
      <w:ind w:hanging="360"/>
    </w:pPr>
  </w:style>
  <w:style w:type="paragraph" w:customStyle="1" w:styleId="List3">
    <w:name w:val="List3"/>
    <w:basedOn w:val="Bullet3"/>
    <w:qFormat/>
    <w:rsid w:val="005D71AC"/>
  </w:style>
  <w:style w:type="paragraph" w:customStyle="1" w:styleId="Bullet20">
    <w:name w:val="Bullet 2"/>
    <w:basedOn w:val="Normal"/>
    <w:rsid w:val="00DE1F69"/>
    <w:pPr>
      <w:overflowPunct/>
      <w:autoSpaceDE/>
      <w:autoSpaceDN/>
      <w:adjustRightInd/>
      <w:ind w:left="1080" w:hanging="360"/>
      <w:textAlignment w:val="auto"/>
    </w:pPr>
  </w:style>
  <w:style w:type="paragraph" w:styleId="Header">
    <w:name w:val="header"/>
    <w:basedOn w:val="Normal"/>
    <w:link w:val="HeaderChar"/>
    <w:uiPriority w:val="99"/>
    <w:semiHidden/>
    <w:unhideWhenUsed/>
    <w:rsid w:val="00DE1F69"/>
    <w:pPr>
      <w:tabs>
        <w:tab w:val="clear" w:pos="720"/>
        <w:tab w:val="center" w:pos="4680"/>
        <w:tab w:val="right" w:pos="9360"/>
      </w:tabs>
      <w:spacing w:after="0"/>
    </w:pPr>
  </w:style>
  <w:style w:type="character" w:customStyle="1" w:styleId="HeaderChar">
    <w:name w:val="Header Char"/>
    <w:link w:val="Header"/>
    <w:uiPriority w:val="99"/>
    <w:semiHidden/>
    <w:rsid w:val="00DE1F69"/>
    <w:rPr>
      <w:rFonts w:ascii="Helvetica" w:hAnsi="Helvetica"/>
    </w:rPr>
  </w:style>
  <w:style w:type="paragraph" w:styleId="Footer">
    <w:name w:val="footer"/>
    <w:basedOn w:val="Normal"/>
    <w:link w:val="FooterChar"/>
    <w:uiPriority w:val="99"/>
    <w:unhideWhenUsed/>
    <w:rsid w:val="00DE1F69"/>
    <w:pPr>
      <w:tabs>
        <w:tab w:val="clear" w:pos="720"/>
        <w:tab w:val="center" w:pos="4680"/>
        <w:tab w:val="right" w:pos="9360"/>
      </w:tabs>
      <w:spacing w:after="0"/>
    </w:pPr>
  </w:style>
  <w:style w:type="character" w:customStyle="1" w:styleId="FooterChar">
    <w:name w:val="Footer Char"/>
    <w:link w:val="Footer"/>
    <w:uiPriority w:val="99"/>
    <w:semiHidden/>
    <w:rsid w:val="00DE1F69"/>
    <w:rPr>
      <w:rFonts w:ascii="Helvetica" w:hAnsi="Helvetica"/>
    </w:rPr>
  </w:style>
  <w:style w:type="character" w:styleId="Hyperlink">
    <w:name w:val="Hyperlink"/>
    <w:uiPriority w:val="99"/>
    <w:unhideWhenUsed/>
    <w:rsid w:val="00BA5467"/>
    <w:rPr>
      <w:color w:val="0000FF"/>
      <w:u w:val="single"/>
    </w:rPr>
  </w:style>
  <w:style w:type="paragraph" w:styleId="TOC1">
    <w:name w:val="toc 1"/>
    <w:basedOn w:val="Normal"/>
    <w:next w:val="Normal"/>
    <w:autoRedefine/>
    <w:uiPriority w:val="39"/>
    <w:semiHidden/>
    <w:unhideWhenUsed/>
    <w:rsid w:val="005505C1"/>
    <w:pPr>
      <w:tabs>
        <w:tab w:val="clear" w:pos="720"/>
      </w:tabs>
    </w:pPr>
  </w:style>
  <w:style w:type="paragraph" w:styleId="BalloonText">
    <w:name w:val="Balloon Text"/>
    <w:basedOn w:val="Normal"/>
    <w:link w:val="BalloonTextChar"/>
    <w:uiPriority w:val="99"/>
    <w:semiHidden/>
    <w:unhideWhenUsed/>
    <w:rsid w:val="00945235"/>
    <w:pPr>
      <w:spacing w:after="0"/>
    </w:pPr>
    <w:rPr>
      <w:rFonts w:ascii="Tahoma" w:hAnsi="Tahoma" w:cs="Tahoma"/>
      <w:sz w:val="16"/>
      <w:szCs w:val="16"/>
    </w:rPr>
  </w:style>
  <w:style w:type="character" w:customStyle="1" w:styleId="BalloonTextChar">
    <w:name w:val="Balloon Text Char"/>
    <w:link w:val="BalloonText"/>
    <w:uiPriority w:val="99"/>
    <w:semiHidden/>
    <w:rsid w:val="00945235"/>
    <w:rPr>
      <w:rFonts w:ascii="Tahoma" w:hAnsi="Tahoma" w:cs="Tahoma"/>
      <w:sz w:val="16"/>
      <w:szCs w:val="16"/>
    </w:rPr>
  </w:style>
  <w:style w:type="paragraph" w:customStyle="1" w:styleId="TableText">
    <w:name w:val="TableText"/>
    <w:basedOn w:val="Normal"/>
    <w:link w:val="TableTextChar"/>
    <w:rsid w:val="00A829D8"/>
    <w:pPr>
      <w:keepNext/>
      <w:tabs>
        <w:tab w:val="clear" w:pos="720"/>
      </w:tabs>
      <w:overflowPunct/>
      <w:autoSpaceDE/>
      <w:autoSpaceDN/>
      <w:adjustRightInd/>
      <w:spacing w:before="40" w:after="40" w:line="220" w:lineRule="exact"/>
      <w:textAlignment w:val="auto"/>
    </w:pPr>
    <w:rPr>
      <w:rFonts w:ascii="Bookman Old Style" w:hAnsi="Bookman Old Style"/>
      <w:noProof/>
      <w:sz w:val="18"/>
      <w:szCs w:val="18"/>
      <w:lang w:val="x-none" w:eastAsia="x-none"/>
    </w:rPr>
  </w:style>
  <w:style w:type="character" w:customStyle="1" w:styleId="TableTextChar">
    <w:name w:val="TableText Char"/>
    <w:link w:val="TableText"/>
    <w:rsid w:val="00A829D8"/>
    <w:rPr>
      <w:rFonts w:ascii="Bookman Old Style" w:hAnsi="Bookman Old Style"/>
      <w:noProof/>
      <w:sz w:val="18"/>
      <w:szCs w:val="18"/>
      <w:lang w:val="x-none" w:eastAsia="x-none"/>
    </w:rPr>
  </w:style>
  <w:style w:type="paragraph" w:customStyle="1" w:styleId="Default">
    <w:name w:val="Default"/>
    <w:rsid w:val="00896426"/>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E028B4"/>
    <w:rPr>
      <w:sz w:val="16"/>
      <w:szCs w:val="16"/>
    </w:rPr>
  </w:style>
  <w:style w:type="paragraph" w:styleId="CommentText">
    <w:name w:val="annotation text"/>
    <w:basedOn w:val="Normal"/>
    <w:link w:val="CommentTextChar"/>
    <w:uiPriority w:val="99"/>
    <w:semiHidden/>
    <w:unhideWhenUsed/>
    <w:rsid w:val="00E028B4"/>
  </w:style>
  <w:style w:type="character" w:customStyle="1" w:styleId="CommentTextChar">
    <w:name w:val="Comment Text Char"/>
    <w:link w:val="CommentText"/>
    <w:uiPriority w:val="99"/>
    <w:semiHidden/>
    <w:rsid w:val="00E028B4"/>
    <w:rPr>
      <w:rFonts w:ascii="Helvetica" w:hAnsi="Helvetica"/>
    </w:rPr>
  </w:style>
  <w:style w:type="paragraph" w:styleId="CommentSubject">
    <w:name w:val="annotation subject"/>
    <w:basedOn w:val="CommentText"/>
    <w:next w:val="CommentText"/>
    <w:link w:val="CommentSubjectChar"/>
    <w:uiPriority w:val="99"/>
    <w:semiHidden/>
    <w:unhideWhenUsed/>
    <w:rsid w:val="00E028B4"/>
    <w:rPr>
      <w:b/>
      <w:bCs/>
    </w:rPr>
  </w:style>
  <w:style w:type="character" w:customStyle="1" w:styleId="CommentSubjectChar">
    <w:name w:val="Comment Subject Char"/>
    <w:link w:val="CommentSubject"/>
    <w:uiPriority w:val="99"/>
    <w:semiHidden/>
    <w:rsid w:val="00E028B4"/>
    <w:rPr>
      <w:rFonts w:ascii="Helvetica" w:hAnsi="Helvetica"/>
      <w:b/>
      <w:bCs/>
    </w:rPr>
  </w:style>
  <w:style w:type="paragraph" w:styleId="Caption">
    <w:name w:val="caption"/>
    <w:basedOn w:val="Normal"/>
    <w:next w:val="Normal"/>
    <w:qFormat/>
    <w:rsid w:val="009C6ED9"/>
    <w:pPr>
      <w:tabs>
        <w:tab w:val="left" w:pos="360"/>
      </w:tabs>
      <w:overflowPunct/>
      <w:autoSpaceDE/>
      <w:autoSpaceDN/>
      <w:adjustRightInd/>
      <w:spacing w:after="80"/>
      <w:jc w:val="center"/>
      <w:textAlignment w:val="auto"/>
    </w:pPr>
    <w:rPr>
      <w:b/>
    </w:rPr>
  </w:style>
  <w:style w:type="paragraph" w:customStyle="1" w:styleId="FigureTitle0">
    <w:name w:val="FigureTitle"/>
    <w:basedOn w:val="Normal"/>
    <w:rsid w:val="0028748F"/>
    <w:pPr>
      <w:tabs>
        <w:tab w:val="clear" w:pos="720"/>
      </w:tabs>
      <w:overflowPunct/>
      <w:autoSpaceDE/>
      <w:autoSpaceDN/>
      <w:adjustRightInd/>
      <w:spacing w:before="240" w:after="0"/>
      <w:jc w:val="center"/>
      <w:textAlignment w:val="auto"/>
    </w:pPr>
    <w:rPr>
      <w:b/>
    </w:rPr>
  </w:style>
  <w:style w:type="character" w:customStyle="1" w:styleId="apple-converted-space">
    <w:name w:val="apple-converted-space"/>
    <w:basedOn w:val="DefaultParagraphFont"/>
    <w:rsid w:val="00273A1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7593D"/>
    <w:pPr>
      <w:tabs>
        <w:tab w:val="left" w:pos="720"/>
      </w:tabs>
      <w:overflowPunct w:val="0"/>
      <w:autoSpaceDE w:val="0"/>
      <w:autoSpaceDN w:val="0"/>
      <w:adjustRightInd w:val="0"/>
      <w:spacing w:after="200"/>
      <w:textAlignment w:val="baseline"/>
    </w:pPr>
    <w:rPr>
      <w:rFonts w:ascii="Helvetica" w:hAnsi="Helvetica"/>
    </w:rPr>
  </w:style>
  <w:style w:type="paragraph" w:styleId="Heading1">
    <w:name w:val="heading 1"/>
    <w:basedOn w:val="Normal"/>
    <w:next w:val="Normal"/>
    <w:link w:val="Heading1Char"/>
    <w:qFormat/>
    <w:rsid w:val="005D71AC"/>
    <w:pPr>
      <w:keepNext/>
      <w:tabs>
        <w:tab w:val="clear" w:pos="720"/>
      </w:tabs>
      <w:spacing w:before="480" w:after="480"/>
      <w:jc w:val="center"/>
      <w:outlineLvl w:val="0"/>
    </w:pPr>
    <w:rPr>
      <w:b/>
      <w:sz w:val="24"/>
    </w:rPr>
  </w:style>
  <w:style w:type="paragraph" w:styleId="Heading2">
    <w:name w:val="heading 2"/>
    <w:basedOn w:val="Normal"/>
    <w:next w:val="Normal"/>
    <w:link w:val="Heading2Char"/>
    <w:qFormat/>
    <w:rsid w:val="005D71AC"/>
    <w:pPr>
      <w:keepNext/>
      <w:tabs>
        <w:tab w:val="clear" w:pos="720"/>
        <w:tab w:val="left" w:pos="1440"/>
      </w:tabs>
      <w:spacing w:after="160"/>
      <w:outlineLvl w:val="1"/>
    </w:pPr>
    <w:rPr>
      <w:b/>
      <w:caps/>
      <w:noProof/>
    </w:rPr>
  </w:style>
  <w:style w:type="paragraph" w:styleId="Heading3">
    <w:name w:val="heading 3"/>
    <w:basedOn w:val="Heading2"/>
    <w:next w:val="Normal"/>
    <w:link w:val="Heading3Char"/>
    <w:qFormat/>
    <w:rsid w:val="005D71AC"/>
    <w:pPr>
      <w:spacing w:after="80"/>
      <w:outlineLvl w:val="2"/>
    </w:pPr>
    <w:rPr>
      <w:caps w:val="0"/>
    </w:rPr>
  </w:style>
  <w:style w:type="paragraph" w:styleId="Heading4">
    <w:name w:val="heading 4"/>
    <w:basedOn w:val="Heading3"/>
    <w:next w:val="Normal"/>
    <w:link w:val="Heading4Char"/>
    <w:qFormat/>
    <w:rsid w:val="005D71AC"/>
    <w:pPr>
      <w:outlineLvl w:val="3"/>
    </w:pPr>
  </w:style>
  <w:style w:type="paragraph" w:styleId="Heading5">
    <w:name w:val="heading 5"/>
    <w:basedOn w:val="Heading4"/>
    <w:next w:val="Normal"/>
    <w:link w:val="Heading5Char"/>
    <w:qFormat/>
    <w:rsid w:val="005D71AC"/>
    <w:pPr>
      <w:outlineLvl w:val="4"/>
    </w:pPr>
  </w:style>
  <w:style w:type="paragraph" w:styleId="Heading6">
    <w:name w:val="heading 6"/>
    <w:basedOn w:val="Heading5"/>
    <w:next w:val="Normal"/>
    <w:link w:val="Heading6Char"/>
    <w:qFormat/>
    <w:rsid w:val="005D71AC"/>
    <w:pPr>
      <w:outlineLvl w:val="5"/>
    </w:pPr>
  </w:style>
  <w:style w:type="paragraph" w:styleId="Heading7">
    <w:name w:val="heading 7"/>
    <w:basedOn w:val="Heading6"/>
    <w:next w:val="Normal"/>
    <w:link w:val="Heading7Char"/>
    <w:qFormat/>
    <w:rsid w:val="005D71AC"/>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71AC"/>
    <w:rPr>
      <w:rFonts w:ascii="Helvetica" w:eastAsia="Times New Roman" w:hAnsi="Helvetica" w:cs="Times New Roman"/>
      <w:b/>
      <w:sz w:val="24"/>
    </w:rPr>
  </w:style>
  <w:style w:type="character" w:customStyle="1" w:styleId="Heading2Char">
    <w:name w:val="Heading 2 Char"/>
    <w:link w:val="Heading2"/>
    <w:rsid w:val="005D71AC"/>
    <w:rPr>
      <w:rFonts w:ascii="Helvetica" w:hAnsi="Helvetica"/>
      <w:b/>
      <w:caps/>
      <w:noProof/>
    </w:rPr>
  </w:style>
  <w:style w:type="character" w:customStyle="1" w:styleId="Heading3Char">
    <w:name w:val="Heading 3 Char"/>
    <w:link w:val="Heading3"/>
    <w:rsid w:val="005D71AC"/>
    <w:rPr>
      <w:rFonts w:ascii="Helvetica" w:eastAsia="Times New Roman" w:hAnsi="Helvetica" w:cs="Times New Roman"/>
      <w:b/>
      <w:noProof/>
    </w:rPr>
  </w:style>
  <w:style w:type="character" w:customStyle="1" w:styleId="Heading4Char">
    <w:name w:val="Heading 4 Char"/>
    <w:link w:val="Heading4"/>
    <w:rsid w:val="005D71AC"/>
    <w:rPr>
      <w:rFonts w:ascii="Helvetica" w:eastAsia="Times New Roman" w:hAnsi="Helvetica" w:cs="Times New Roman"/>
      <w:b/>
      <w:noProof/>
    </w:rPr>
  </w:style>
  <w:style w:type="character" w:customStyle="1" w:styleId="Heading5Char">
    <w:name w:val="Heading 5 Char"/>
    <w:link w:val="Heading5"/>
    <w:rsid w:val="005D71AC"/>
    <w:rPr>
      <w:rFonts w:ascii="Helvetica" w:eastAsia="Times New Roman" w:hAnsi="Helvetica" w:cs="Times New Roman"/>
      <w:b/>
      <w:noProof/>
    </w:rPr>
  </w:style>
  <w:style w:type="character" w:customStyle="1" w:styleId="Heading6Char">
    <w:name w:val="Heading 6 Char"/>
    <w:link w:val="Heading6"/>
    <w:rsid w:val="005D71AC"/>
    <w:rPr>
      <w:rFonts w:ascii="Helvetica" w:eastAsia="Times New Roman" w:hAnsi="Helvetica" w:cs="Times New Roman"/>
      <w:b/>
      <w:noProof/>
    </w:rPr>
  </w:style>
  <w:style w:type="character" w:customStyle="1" w:styleId="Heading7Char">
    <w:name w:val="Heading 7 Char"/>
    <w:link w:val="Heading7"/>
    <w:rsid w:val="005D71AC"/>
    <w:rPr>
      <w:rFonts w:ascii="Helvetica" w:eastAsia="Times New Roman" w:hAnsi="Helvetica" w:cs="Times New Roman"/>
      <w:b/>
      <w:noProof/>
    </w:rPr>
  </w:style>
  <w:style w:type="paragraph" w:styleId="TOCHeading">
    <w:name w:val="TOC Heading"/>
    <w:basedOn w:val="Heading1"/>
    <w:next w:val="Normal"/>
    <w:uiPriority w:val="39"/>
    <w:semiHidden/>
    <w:unhideWhenUsed/>
    <w:qFormat/>
    <w:rsid w:val="005D71AC"/>
    <w:pPr>
      <w:tabs>
        <w:tab w:val="left" w:pos="720"/>
      </w:tabs>
      <w:spacing w:before="240" w:after="60"/>
      <w:jc w:val="left"/>
      <w:outlineLvl w:val="9"/>
    </w:pPr>
    <w:rPr>
      <w:rFonts w:ascii="Cambria" w:hAnsi="Cambria"/>
      <w:bCs/>
      <w:kern w:val="32"/>
      <w:sz w:val="32"/>
      <w:szCs w:val="32"/>
    </w:rPr>
  </w:style>
  <w:style w:type="paragraph" w:customStyle="1" w:styleId="FigureTitle">
    <w:name w:val="Figure Title"/>
    <w:basedOn w:val="Normal"/>
    <w:link w:val="FigureTitleChar"/>
    <w:qFormat/>
    <w:rsid w:val="005D71AC"/>
    <w:pPr>
      <w:keepNext/>
      <w:keepLines/>
      <w:tabs>
        <w:tab w:val="clear" w:pos="720"/>
      </w:tabs>
      <w:spacing w:before="200" w:after="280"/>
      <w:jc w:val="center"/>
    </w:pPr>
    <w:rPr>
      <w:b/>
    </w:rPr>
  </w:style>
  <w:style w:type="character" w:customStyle="1" w:styleId="FigureTitleChar">
    <w:name w:val="Figure Title Char"/>
    <w:link w:val="FigureTitle"/>
    <w:rsid w:val="005D71AC"/>
    <w:rPr>
      <w:rFonts w:ascii="Helvetica" w:hAnsi="Helvetica"/>
      <w:b/>
    </w:rPr>
  </w:style>
  <w:style w:type="paragraph" w:customStyle="1" w:styleId="TableTitle">
    <w:name w:val="Table Title"/>
    <w:basedOn w:val="Normal"/>
    <w:next w:val="Normal"/>
    <w:link w:val="TableTitleChar"/>
    <w:qFormat/>
    <w:rsid w:val="005D71AC"/>
    <w:pPr>
      <w:tabs>
        <w:tab w:val="clear" w:pos="720"/>
      </w:tabs>
      <w:spacing w:after="0"/>
      <w:jc w:val="center"/>
    </w:pPr>
    <w:rPr>
      <w:b/>
    </w:rPr>
  </w:style>
  <w:style w:type="character" w:customStyle="1" w:styleId="TableTitleChar">
    <w:name w:val="Table Title Char"/>
    <w:link w:val="TableTitle"/>
    <w:rsid w:val="005D71AC"/>
    <w:rPr>
      <w:rFonts w:ascii="Helvetica" w:hAnsi="Helvetica"/>
      <w:b/>
    </w:rPr>
  </w:style>
  <w:style w:type="paragraph" w:customStyle="1" w:styleId="Bullet3">
    <w:name w:val="Bullet3"/>
    <w:basedOn w:val="Normal"/>
    <w:qFormat/>
    <w:rsid w:val="005D71AC"/>
    <w:pPr>
      <w:tabs>
        <w:tab w:val="clear" w:pos="720"/>
        <w:tab w:val="left" w:pos="1080"/>
        <w:tab w:val="left" w:pos="1440"/>
      </w:tabs>
      <w:spacing w:after="60"/>
      <w:ind w:left="1440" w:hanging="360"/>
    </w:pPr>
  </w:style>
  <w:style w:type="paragraph" w:customStyle="1" w:styleId="Bullet2">
    <w:name w:val="Bullet2"/>
    <w:basedOn w:val="Normal"/>
    <w:qFormat/>
    <w:rsid w:val="005D71AC"/>
    <w:pPr>
      <w:tabs>
        <w:tab w:val="clear" w:pos="720"/>
        <w:tab w:val="left" w:pos="1080"/>
      </w:tabs>
      <w:spacing w:after="60"/>
      <w:ind w:left="1080" w:hanging="350"/>
    </w:pPr>
  </w:style>
  <w:style w:type="paragraph" w:customStyle="1" w:styleId="Bullet1">
    <w:name w:val="Bullet1"/>
    <w:basedOn w:val="Normal"/>
    <w:qFormat/>
    <w:rsid w:val="005D71AC"/>
    <w:pPr>
      <w:spacing w:after="60"/>
      <w:ind w:left="720" w:hanging="360"/>
    </w:pPr>
  </w:style>
  <w:style w:type="paragraph" w:customStyle="1" w:styleId="Note">
    <w:name w:val="Note"/>
    <w:basedOn w:val="Normal"/>
    <w:qFormat/>
    <w:rsid w:val="005D71AC"/>
    <w:pPr>
      <w:tabs>
        <w:tab w:val="clear" w:pos="720"/>
        <w:tab w:val="left" w:pos="1080"/>
      </w:tabs>
      <w:spacing w:after="60"/>
      <w:ind w:left="1080" w:hanging="720"/>
    </w:pPr>
    <w:rPr>
      <w:sz w:val="18"/>
    </w:rPr>
  </w:style>
  <w:style w:type="paragraph" w:customStyle="1" w:styleId="TableEntry">
    <w:name w:val="Table Entry"/>
    <w:basedOn w:val="Normal"/>
    <w:qFormat/>
    <w:rsid w:val="005D71AC"/>
    <w:pPr>
      <w:tabs>
        <w:tab w:val="clear" w:pos="720"/>
      </w:tabs>
      <w:spacing w:before="40" w:after="40"/>
    </w:pPr>
  </w:style>
  <w:style w:type="paragraph" w:customStyle="1" w:styleId="Bullet0">
    <w:name w:val="Bullet0"/>
    <w:basedOn w:val="Normal"/>
    <w:qFormat/>
    <w:rsid w:val="005D71AC"/>
    <w:pPr>
      <w:tabs>
        <w:tab w:val="clear" w:pos="720"/>
        <w:tab w:val="left" w:pos="360"/>
      </w:tabs>
      <w:spacing w:after="60"/>
      <w:ind w:left="360" w:hanging="367"/>
    </w:pPr>
  </w:style>
  <w:style w:type="paragraph" w:customStyle="1" w:styleId="TableLabel">
    <w:name w:val="Table Label"/>
    <w:basedOn w:val="TableEntry"/>
    <w:qFormat/>
    <w:rsid w:val="005D71AC"/>
    <w:pPr>
      <w:keepNext/>
      <w:jc w:val="center"/>
    </w:pPr>
    <w:rPr>
      <w:b/>
    </w:rPr>
  </w:style>
  <w:style w:type="paragraph" w:customStyle="1" w:styleId="DocList">
    <w:name w:val="DocList"/>
    <w:basedOn w:val="Normal"/>
    <w:qFormat/>
    <w:rsid w:val="005D71AC"/>
    <w:pPr>
      <w:tabs>
        <w:tab w:val="clear" w:pos="720"/>
        <w:tab w:val="left" w:pos="1620"/>
      </w:tabs>
      <w:spacing w:before="60" w:after="60"/>
      <w:ind w:left="1620" w:hanging="1080"/>
    </w:pPr>
  </w:style>
  <w:style w:type="paragraph" w:customStyle="1" w:styleId="PartTitle">
    <w:name w:val="Part Title"/>
    <w:basedOn w:val="Normal"/>
    <w:qFormat/>
    <w:rsid w:val="005D71AC"/>
    <w:pPr>
      <w:tabs>
        <w:tab w:val="left" w:pos="360"/>
      </w:tabs>
      <w:jc w:val="center"/>
    </w:pPr>
    <w:rPr>
      <w:i/>
      <w:sz w:val="24"/>
    </w:rPr>
  </w:style>
  <w:style w:type="paragraph" w:customStyle="1" w:styleId="StandardTitle">
    <w:name w:val="Standard Title"/>
    <w:basedOn w:val="Normal"/>
    <w:qFormat/>
    <w:rsid w:val="005D71AC"/>
    <w:pPr>
      <w:tabs>
        <w:tab w:val="left" w:pos="360"/>
      </w:tabs>
      <w:jc w:val="center"/>
    </w:pPr>
    <w:rPr>
      <w:b/>
      <w:sz w:val="24"/>
    </w:rPr>
  </w:style>
  <w:style w:type="paragraph" w:customStyle="1" w:styleId="Instruction">
    <w:name w:val="Instruction"/>
    <w:basedOn w:val="Normal"/>
    <w:qFormat/>
    <w:rsid w:val="005D71AC"/>
    <w:pPr>
      <w:pBdr>
        <w:top w:val="single" w:sz="6" w:space="3" w:color="auto"/>
        <w:left w:val="single" w:sz="6" w:space="3" w:color="auto"/>
        <w:bottom w:val="single" w:sz="6" w:space="3" w:color="auto"/>
        <w:right w:val="single" w:sz="6" w:space="3" w:color="auto"/>
      </w:pBdr>
      <w:spacing w:before="120"/>
    </w:pPr>
    <w:rPr>
      <w:b/>
    </w:rPr>
  </w:style>
  <w:style w:type="paragraph" w:customStyle="1" w:styleId="List1">
    <w:name w:val="List1"/>
    <w:basedOn w:val="Bullet1"/>
    <w:qFormat/>
    <w:rsid w:val="005D71AC"/>
  </w:style>
  <w:style w:type="paragraph" w:customStyle="1" w:styleId="List2">
    <w:name w:val="List2"/>
    <w:basedOn w:val="Bullet2"/>
    <w:qFormat/>
    <w:rsid w:val="005D71AC"/>
    <w:pPr>
      <w:ind w:hanging="360"/>
    </w:pPr>
  </w:style>
  <w:style w:type="paragraph" w:customStyle="1" w:styleId="List3">
    <w:name w:val="List3"/>
    <w:basedOn w:val="Bullet3"/>
    <w:qFormat/>
    <w:rsid w:val="005D71AC"/>
  </w:style>
  <w:style w:type="paragraph" w:customStyle="1" w:styleId="Bullet20">
    <w:name w:val="Bullet 2"/>
    <w:basedOn w:val="Normal"/>
    <w:rsid w:val="00DE1F69"/>
    <w:pPr>
      <w:overflowPunct/>
      <w:autoSpaceDE/>
      <w:autoSpaceDN/>
      <w:adjustRightInd/>
      <w:ind w:left="1080" w:hanging="360"/>
      <w:textAlignment w:val="auto"/>
    </w:pPr>
  </w:style>
  <w:style w:type="paragraph" w:styleId="Header">
    <w:name w:val="header"/>
    <w:basedOn w:val="Normal"/>
    <w:link w:val="HeaderChar"/>
    <w:uiPriority w:val="99"/>
    <w:semiHidden/>
    <w:unhideWhenUsed/>
    <w:rsid w:val="00DE1F69"/>
    <w:pPr>
      <w:tabs>
        <w:tab w:val="clear" w:pos="720"/>
        <w:tab w:val="center" w:pos="4680"/>
        <w:tab w:val="right" w:pos="9360"/>
      </w:tabs>
      <w:spacing w:after="0"/>
    </w:pPr>
  </w:style>
  <w:style w:type="character" w:customStyle="1" w:styleId="HeaderChar">
    <w:name w:val="Header Char"/>
    <w:link w:val="Header"/>
    <w:uiPriority w:val="99"/>
    <w:semiHidden/>
    <w:rsid w:val="00DE1F69"/>
    <w:rPr>
      <w:rFonts w:ascii="Helvetica" w:hAnsi="Helvetica"/>
    </w:rPr>
  </w:style>
  <w:style w:type="paragraph" w:styleId="Footer">
    <w:name w:val="footer"/>
    <w:basedOn w:val="Normal"/>
    <w:link w:val="FooterChar"/>
    <w:uiPriority w:val="99"/>
    <w:unhideWhenUsed/>
    <w:rsid w:val="00DE1F69"/>
    <w:pPr>
      <w:tabs>
        <w:tab w:val="clear" w:pos="720"/>
        <w:tab w:val="center" w:pos="4680"/>
        <w:tab w:val="right" w:pos="9360"/>
      </w:tabs>
      <w:spacing w:after="0"/>
    </w:pPr>
  </w:style>
  <w:style w:type="character" w:customStyle="1" w:styleId="FooterChar">
    <w:name w:val="Footer Char"/>
    <w:link w:val="Footer"/>
    <w:uiPriority w:val="99"/>
    <w:semiHidden/>
    <w:rsid w:val="00DE1F69"/>
    <w:rPr>
      <w:rFonts w:ascii="Helvetica" w:hAnsi="Helvetica"/>
    </w:rPr>
  </w:style>
  <w:style w:type="character" w:styleId="Hyperlink">
    <w:name w:val="Hyperlink"/>
    <w:uiPriority w:val="99"/>
    <w:unhideWhenUsed/>
    <w:rsid w:val="00BA5467"/>
    <w:rPr>
      <w:color w:val="0000FF"/>
      <w:u w:val="single"/>
    </w:rPr>
  </w:style>
  <w:style w:type="paragraph" w:styleId="TOC1">
    <w:name w:val="toc 1"/>
    <w:basedOn w:val="Normal"/>
    <w:next w:val="Normal"/>
    <w:autoRedefine/>
    <w:uiPriority w:val="39"/>
    <w:semiHidden/>
    <w:unhideWhenUsed/>
    <w:rsid w:val="005505C1"/>
    <w:pPr>
      <w:tabs>
        <w:tab w:val="clear" w:pos="720"/>
      </w:tabs>
    </w:pPr>
  </w:style>
  <w:style w:type="paragraph" w:styleId="BalloonText">
    <w:name w:val="Balloon Text"/>
    <w:basedOn w:val="Normal"/>
    <w:link w:val="BalloonTextChar"/>
    <w:uiPriority w:val="99"/>
    <w:semiHidden/>
    <w:unhideWhenUsed/>
    <w:rsid w:val="00945235"/>
    <w:pPr>
      <w:spacing w:after="0"/>
    </w:pPr>
    <w:rPr>
      <w:rFonts w:ascii="Tahoma" w:hAnsi="Tahoma" w:cs="Tahoma"/>
      <w:sz w:val="16"/>
      <w:szCs w:val="16"/>
    </w:rPr>
  </w:style>
  <w:style w:type="character" w:customStyle="1" w:styleId="BalloonTextChar">
    <w:name w:val="Balloon Text Char"/>
    <w:link w:val="BalloonText"/>
    <w:uiPriority w:val="99"/>
    <w:semiHidden/>
    <w:rsid w:val="00945235"/>
    <w:rPr>
      <w:rFonts w:ascii="Tahoma" w:hAnsi="Tahoma" w:cs="Tahoma"/>
      <w:sz w:val="16"/>
      <w:szCs w:val="16"/>
    </w:rPr>
  </w:style>
  <w:style w:type="paragraph" w:customStyle="1" w:styleId="TableText">
    <w:name w:val="TableText"/>
    <w:basedOn w:val="Normal"/>
    <w:link w:val="TableTextChar"/>
    <w:rsid w:val="00A829D8"/>
    <w:pPr>
      <w:keepNext/>
      <w:tabs>
        <w:tab w:val="clear" w:pos="720"/>
      </w:tabs>
      <w:overflowPunct/>
      <w:autoSpaceDE/>
      <w:autoSpaceDN/>
      <w:adjustRightInd/>
      <w:spacing w:before="40" w:after="40" w:line="220" w:lineRule="exact"/>
      <w:textAlignment w:val="auto"/>
    </w:pPr>
    <w:rPr>
      <w:rFonts w:ascii="Bookman Old Style" w:hAnsi="Bookman Old Style"/>
      <w:noProof/>
      <w:sz w:val="18"/>
      <w:szCs w:val="18"/>
      <w:lang w:val="x-none" w:eastAsia="x-none"/>
    </w:rPr>
  </w:style>
  <w:style w:type="character" w:customStyle="1" w:styleId="TableTextChar">
    <w:name w:val="TableText Char"/>
    <w:link w:val="TableText"/>
    <w:rsid w:val="00A829D8"/>
    <w:rPr>
      <w:rFonts w:ascii="Bookman Old Style" w:hAnsi="Bookman Old Style"/>
      <w:noProof/>
      <w:sz w:val="18"/>
      <w:szCs w:val="18"/>
      <w:lang w:val="x-none" w:eastAsia="x-none"/>
    </w:rPr>
  </w:style>
  <w:style w:type="paragraph" w:customStyle="1" w:styleId="Default">
    <w:name w:val="Default"/>
    <w:rsid w:val="00896426"/>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E028B4"/>
    <w:rPr>
      <w:sz w:val="16"/>
      <w:szCs w:val="16"/>
    </w:rPr>
  </w:style>
  <w:style w:type="paragraph" w:styleId="CommentText">
    <w:name w:val="annotation text"/>
    <w:basedOn w:val="Normal"/>
    <w:link w:val="CommentTextChar"/>
    <w:uiPriority w:val="99"/>
    <w:semiHidden/>
    <w:unhideWhenUsed/>
    <w:rsid w:val="00E028B4"/>
  </w:style>
  <w:style w:type="character" w:customStyle="1" w:styleId="CommentTextChar">
    <w:name w:val="Comment Text Char"/>
    <w:link w:val="CommentText"/>
    <w:uiPriority w:val="99"/>
    <w:semiHidden/>
    <w:rsid w:val="00E028B4"/>
    <w:rPr>
      <w:rFonts w:ascii="Helvetica" w:hAnsi="Helvetica"/>
    </w:rPr>
  </w:style>
  <w:style w:type="paragraph" w:styleId="CommentSubject">
    <w:name w:val="annotation subject"/>
    <w:basedOn w:val="CommentText"/>
    <w:next w:val="CommentText"/>
    <w:link w:val="CommentSubjectChar"/>
    <w:uiPriority w:val="99"/>
    <w:semiHidden/>
    <w:unhideWhenUsed/>
    <w:rsid w:val="00E028B4"/>
    <w:rPr>
      <w:b/>
      <w:bCs/>
    </w:rPr>
  </w:style>
  <w:style w:type="character" w:customStyle="1" w:styleId="CommentSubjectChar">
    <w:name w:val="Comment Subject Char"/>
    <w:link w:val="CommentSubject"/>
    <w:uiPriority w:val="99"/>
    <w:semiHidden/>
    <w:rsid w:val="00E028B4"/>
    <w:rPr>
      <w:rFonts w:ascii="Helvetica" w:hAnsi="Helvetica"/>
      <w:b/>
      <w:bCs/>
    </w:rPr>
  </w:style>
  <w:style w:type="paragraph" w:styleId="Caption">
    <w:name w:val="caption"/>
    <w:basedOn w:val="Normal"/>
    <w:next w:val="Normal"/>
    <w:qFormat/>
    <w:rsid w:val="009C6ED9"/>
    <w:pPr>
      <w:tabs>
        <w:tab w:val="left" w:pos="360"/>
      </w:tabs>
      <w:overflowPunct/>
      <w:autoSpaceDE/>
      <w:autoSpaceDN/>
      <w:adjustRightInd/>
      <w:spacing w:after="80"/>
      <w:jc w:val="center"/>
      <w:textAlignment w:val="auto"/>
    </w:pPr>
    <w:rPr>
      <w:b/>
    </w:rPr>
  </w:style>
  <w:style w:type="paragraph" w:customStyle="1" w:styleId="FigureTitle0">
    <w:name w:val="FigureTitle"/>
    <w:basedOn w:val="Normal"/>
    <w:rsid w:val="0028748F"/>
    <w:pPr>
      <w:tabs>
        <w:tab w:val="clear" w:pos="720"/>
      </w:tabs>
      <w:overflowPunct/>
      <w:autoSpaceDE/>
      <w:autoSpaceDN/>
      <w:adjustRightInd/>
      <w:spacing w:before="240" w:after="0"/>
      <w:jc w:val="center"/>
      <w:textAlignment w:val="auto"/>
    </w:pPr>
    <w:rPr>
      <w:b/>
    </w:rPr>
  </w:style>
  <w:style w:type="character" w:customStyle="1" w:styleId="apple-converted-space">
    <w:name w:val="apple-converted-space"/>
    <w:basedOn w:val="DefaultParagraphFont"/>
    <w:rsid w:val="00273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628248">
      <w:bodyDiv w:val="1"/>
      <w:marLeft w:val="0"/>
      <w:marRight w:val="0"/>
      <w:marTop w:val="0"/>
      <w:marBottom w:val="0"/>
      <w:divBdr>
        <w:top w:val="none" w:sz="0" w:space="0" w:color="auto"/>
        <w:left w:val="none" w:sz="0" w:space="0" w:color="auto"/>
        <w:bottom w:val="none" w:sz="0" w:space="0" w:color="auto"/>
        <w:right w:val="none" w:sz="0" w:space="0" w:color="auto"/>
      </w:divBdr>
    </w:div>
    <w:div w:id="1748110928">
      <w:bodyDiv w:val="1"/>
      <w:marLeft w:val="0"/>
      <w:marRight w:val="0"/>
      <w:marTop w:val="0"/>
      <w:marBottom w:val="0"/>
      <w:divBdr>
        <w:top w:val="none" w:sz="0" w:space="0" w:color="auto"/>
        <w:left w:val="none" w:sz="0" w:space="0" w:color="auto"/>
        <w:bottom w:val="none" w:sz="0" w:space="0" w:color="auto"/>
        <w:right w:val="none" w:sz="0" w:space="0" w:color="auto"/>
      </w:divBdr>
    </w:div>
    <w:div w:id="2008823139">
      <w:bodyDiv w:val="1"/>
      <w:marLeft w:val="0"/>
      <w:marRight w:val="0"/>
      <w:marTop w:val="780"/>
      <w:marBottom w:val="0"/>
      <w:divBdr>
        <w:top w:val="none" w:sz="0" w:space="0" w:color="auto"/>
        <w:left w:val="none" w:sz="0" w:space="0" w:color="auto"/>
        <w:bottom w:val="none" w:sz="0" w:space="0" w:color="auto"/>
        <w:right w:val="none" w:sz="0" w:space="0" w:color="auto"/>
      </w:divBdr>
      <w:divsChild>
        <w:div w:id="983434257">
          <w:marLeft w:val="0"/>
          <w:marRight w:val="0"/>
          <w:marTop w:val="0"/>
          <w:marBottom w:val="0"/>
          <w:divBdr>
            <w:top w:val="none" w:sz="0" w:space="0" w:color="auto"/>
            <w:left w:val="none" w:sz="0" w:space="0" w:color="auto"/>
            <w:bottom w:val="single" w:sz="6" w:space="0" w:color="242424"/>
            <w:right w:val="none" w:sz="0" w:space="0" w:color="auto"/>
          </w:divBdr>
          <w:divsChild>
            <w:div w:id="1880314000">
              <w:marLeft w:val="0"/>
              <w:marRight w:val="0"/>
              <w:marTop w:val="0"/>
              <w:marBottom w:val="0"/>
              <w:divBdr>
                <w:top w:val="none" w:sz="0" w:space="0" w:color="auto"/>
                <w:left w:val="none" w:sz="0" w:space="0" w:color="auto"/>
                <w:bottom w:val="none" w:sz="0" w:space="0" w:color="auto"/>
                <w:right w:val="none" w:sz="0" w:space="0" w:color="auto"/>
              </w:divBdr>
              <w:divsChild>
                <w:div w:id="303580681">
                  <w:marLeft w:val="0"/>
                  <w:marRight w:val="0"/>
                  <w:marTop w:val="0"/>
                  <w:marBottom w:val="0"/>
                  <w:divBdr>
                    <w:top w:val="none" w:sz="0" w:space="0" w:color="auto"/>
                    <w:left w:val="none" w:sz="0" w:space="0" w:color="auto"/>
                    <w:bottom w:val="none" w:sz="0" w:space="0" w:color="auto"/>
                    <w:right w:val="none" w:sz="0" w:space="0" w:color="auto"/>
                  </w:divBdr>
                  <w:divsChild>
                    <w:div w:id="1622220499">
                      <w:marLeft w:val="0"/>
                      <w:marRight w:val="0"/>
                      <w:marTop w:val="0"/>
                      <w:marBottom w:val="0"/>
                      <w:divBdr>
                        <w:top w:val="none" w:sz="0" w:space="0" w:color="auto"/>
                        <w:left w:val="none" w:sz="0" w:space="0" w:color="auto"/>
                        <w:bottom w:val="none" w:sz="0" w:space="0" w:color="auto"/>
                        <w:right w:val="none" w:sz="0" w:space="0" w:color="auto"/>
                      </w:divBdr>
                      <w:divsChild>
                        <w:div w:id="677579923">
                          <w:marLeft w:val="0"/>
                          <w:marRight w:val="0"/>
                          <w:marTop w:val="780"/>
                          <w:marBottom w:val="0"/>
                          <w:divBdr>
                            <w:top w:val="none" w:sz="0" w:space="0" w:color="auto"/>
                            <w:left w:val="none" w:sz="0" w:space="0" w:color="auto"/>
                            <w:bottom w:val="none" w:sz="0" w:space="0" w:color="auto"/>
                            <w:right w:val="none" w:sz="0" w:space="0" w:color="auto"/>
                          </w:divBdr>
                          <w:divsChild>
                            <w:div w:id="1830173551">
                              <w:marLeft w:val="0"/>
                              <w:marRight w:val="0"/>
                              <w:marTop w:val="225"/>
                              <w:marBottom w:val="0"/>
                              <w:divBdr>
                                <w:top w:val="none" w:sz="0" w:space="0" w:color="auto"/>
                                <w:left w:val="none" w:sz="0" w:space="0" w:color="auto"/>
                                <w:bottom w:val="none" w:sz="0" w:space="0" w:color="auto"/>
                                <w:right w:val="none" w:sz="0" w:space="0" w:color="auto"/>
                              </w:divBdr>
                              <w:divsChild>
                                <w:div w:id="1038509296">
                                  <w:marLeft w:val="0"/>
                                  <w:marRight w:val="0"/>
                                  <w:marTop w:val="0"/>
                                  <w:marBottom w:val="0"/>
                                  <w:divBdr>
                                    <w:top w:val="none" w:sz="0" w:space="0" w:color="auto"/>
                                    <w:left w:val="none" w:sz="0" w:space="0" w:color="auto"/>
                                    <w:bottom w:val="none" w:sz="0" w:space="0" w:color="auto"/>
                                    <w:right w:val="none" w:sz="0" w:space="0" w:color="auto"/>
                                  </w:divBdr>
                                  <w:divsChild>
                                    <w:div w:id="1625697655">
                                      <w:marLeft w:val="0"/>
                                      <w:marRight w:val="0"/>
                                      <w:marTop w:val="0"/>
                                      <w:marBottom w:val="0"/>
                                      <w:divBdr>
                                        <w:top w:val="none" w:sz="0" w:space="0" w:color="auto"/>
                                        <w:left w:val="none" w:sz="0" w:space="0" w:color="auto"/>
                                        <w:bottom w:val="single" w:sz="6" w:space="0" w:color="D6D6D6"/>
                                        <w:right w:val="none" w:sz="0" w:space="0" w:color="auto"/>
                                      </w:divBdr>
                                      <w:divsChild>
                                        <w:div w:id="73667858">
                                          <w:marLeft w:val="0"/>
                                          <w:marRight w:val="0"/>
                                          <w:marTop w:val="0"/>
                                          <w:marBottom w:val="0"/>
                                          <w:divBdr>
                                            <w:top w:val="none" w:sz="0" w:space="0" w:color="auto"/>
                                            <w:left w:val="none" w:sz="0" w:space="0" w:color="auto"/>
                                            <w:bottom w:val="none" w:sz="0" w:space="0" w:color="auto"/>
                                            <w:right w:val="none" w:sz="0" w:space="0" w:color="auto"/>
                                          </w:divBdr>
                                          <w:divsChild>
                                            <w:div w:id="29109191">
                                              <w:marLeft w:val="0"/>
                                              <w:marRight w:val="0"/>
                                              <w:marTop w:val="0"/>
                                              <w:marBottom w:val="0"/>
                                              <w:divBdr>
                                                <w:top w:val="none" w:sz="0" w:space="0" w:color="auto"/>
                                                <w:left w:val="none" w:sz="0" w:space="0" w:color="auto"/>
                                                <w:bottom w:val="none" w:sz="0" w:space="0" w:color="auto"/>
                                                <w:right w:val="none" w:sz="0" w:space="0" w:color="auto"/>
                                              </w:divBdr>
                                              <w:divsChild>
                                                <w:div w:id="182388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loinc.org/terms-of-use/" TargetMode="External"/><Relationship Id="rId9" Type="http://schemas.openxmlformats.org/officeDocument/2006/relationships/hyperlink" Target="http://loinc.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500</Words>
  <Characters>2854</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Add LOINC and UCUM license terms</vt:lpstr>
    </vt:vector>
  </TitlesOfParts>
  <Company>Philips</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LOINC and UCUM license terms</dc:title>
  <dc:creator>Harry.Solomon@med.ge.com</dc:creator>
  <cp:lastModifiedBy>David Clunie</cp:lastModifiedBy>
  <cp:revision>6</cp:revision>
  <dcterms:created xsi:type="dcterms:W3CDTF">2015-03-18T14:32:00Z</dcterms:created>
  <dcterms:modified xsi:type="dcterms:W3CDTF">2015-06-02T20:09:00Z</dcterms:modified>
</cp:coreProperties>
</file>