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0ED93096" w:rsidR="00A5740C" w:rsidRPr="007859BF" w:rsidRDefault="003A4C9D">
      <w:pPr>
        <w:pStyle w:val="RSCH1"/>
      </w:pPr>
      <w:r>
        <w:t>Cymarebau adweithio: masau</w:t>
      </w:r>
    </w:p>
    <w:p w14:paraId="2647414C" w14:textId="3F8E54F3" w:rsidR="002A2752" w:rsidRDefault="002A2752" w:rsidP="00696259">
      <w:pPr>
        <w:pStyle w:val="RSCBasictext"/>
      </w:pPr>
      <w:r>
        <w:t xml:space="preserve">Daw’r adnodd hwn o gyfres </w:t>
      </w:r>
      <w:r>
        <w:rPr>
          <w:b/>
          <w:bCs/>
        </w:rPr>
        <w:t xml:space="preserve">triongl </w:t>
      </w:r>
      <w:r>
        <w:rPr>
          <w:b/>
        </w:rPr>
        <w:t>Johnstone</w:t>
      </w:r>
      <w:r>
        <w:t xml:space="preserve">, sydd ar gael yn: </w:t>
      </w:r>
      <w:hyperlink r:id="rId11" w:history="1">
        <w:r>
          <w:rPr>
            <w:rStyle w:val="Hyperlink"/>
            <w:color w:val="C8102E"/>
          </w:rPr>
          <w:t>rsc.li/498JyaF</w:t>
        </w:r>
      </w:hyperlink>
      <w:r>
        <w:t xml:space="preserve">. Mae’r gyfres hon hefyd yn cynnwys ein taflen waith triongl Johnstone sy’n cyflwyno’r triongl yng nghyd-destun echdynnu tun o dun ocsid: </w:t>
      </w:r>
      <w:hyperlink r:id="rId12" w:history="1">
        <w:r>
          <w:rPr>
            <w:rStyle w:val="Hyperlink"/>
            <w:color w:val="C8102E"/>
          </w:rPr>
          <w:t>rsc.li/4qq2DLK</w:t>
        </w:r>
      </w:hyperlink>
      <w:r>
        <w:t xml:space="preserve">.  </w:t>
      </w:r>
    </w:p>
    <w:p w14:paraId="5AA86912" w14:textId="4E973AA7" w:rsidR="00842935" w:rsidRPr="0049734A" w:rsidRDefault="00AB639C" w:rsidP="00F02832">
      <w:pPr>
        <w:pStyle w:val="RSCH2"/>
      </w:pPr>
      <w:r>
        <w:t>Amcanion dysgu</w:t>
      </w:r>
    </w:p>
    <w:tbl>
      <w:tblPr>
        <w:tblStyle w:val="TableGrid"/>
        <w:tblW w:w="9072" w:type="dxa"/>
        <w:tblInd w:w="-5" w:type="dxa"/>
        <w:tblLook w:val="04A0" w:firstRow="1" w:lastRow="0" w:firstColumn="1" w:lastColumn="0" w:noHBand="0" w:noVBand="1"/>
      </w:tblPr>
      <w:tblGrid>
        <w:gridCol w:w="1129"/>
        <w:gridCol w:w="6101"/>
        <w:gridCol w:w="1842"/>
      </w:tblGrid>
      <w:tr w:rsidR="002A2752" w:rsidRPr="00985C41" w14:paraId="01D72203" w14:textId="77777777" w:rsidTr="0215A990">
        <w:trPr>
          <w:trHeight w:val="482"/>
        </w:trPr>
        <w:tc>
          <w:tcPr>
            <w:tcW w:w="1129" w:type="dxa"/>
            <w:shd w:val="clear" w:color="auto" w:fill="F6E0C0"/>
            <w:vAlign w:val="center"/>
          </w:tcPr>
          <w:p w14:paraId="3776450E" w14:textId="77777777" w:rsidR="002A2752" w:rsidRPr="00A177A3" w:rsidRDefault="002A2752" w:rsidP="00AD1B7E">
            <w:pPr>
              <w:spacing w:before="58" w:after="58" w:line="259" w:lineRule="auto"/>
              <w:ind w:left="0" w:right="28" w:firstLine="0"/>
              <w:jc w:val="center"/>
              <w:rPr>
                <w:rFonts w:ascii="Century Gothic" w:hAnsi="Century Gothic"/>
                <w:b/>
                <w:bCs/>
                <w:color w:val="C8102E"/>
              </w:rPr>
            </w:pPr>
            <w:r>
              <w:rPr>
                <w:rFonts w:ascii="Century Gothic" w:hAnsi="Century Gothic"/>
                <w:b/>
                <w:color w:val="C8102E"/>
              </w:rPr>
              <w:t>LO</w:t>
            </w:r>
          </w:p>
        </w:tc>
        <w:tc>
          <w:tcPr>
            <w:tcW w:w="6101" w:type="dxa"/>
            <w:shd w:val="clear" w:color="auto" w:fill="F6E0C0"/>
            <w:vAlign w:val="center"/>
          </w:tcPr>
          <w:p w14:paraId="4F43EEA5" w14:textId="77777777" w:rsidR="002A2752" w:rsidRDefault="002A2752" w:rsidP="00AD1B7E">
            <w:pPr>
              <w:spacing w:before="60" w:after="60" w:line="259" w:lineRule="auto"/>
              <w:ind w:left="0" w:right="33" w:firstLine="0"/>
              <w:jc w:val="left"/>
              <w:rPr>
                <w:rFonts w:ascii="Century Gothic" w:hAnsi="Century Gothic"/>
                <w:b/>
                <w:bCs/>
                <w:color w:val="C8102E"/>
              </w:rPr>
            </w:pPr>
            <w:r>
              <w:rPr>
                <w:rFonts w:ascii="Century Gothic" w:hAnsi="Century Gothic"/>
                <w:b/>
                <w:color w:val="C8102E"/>
              </w:rPr>
              <w:t>Amcan</w:t>
            </w:r>
          </w:p>
        </w:tc>
        <w:tc>
          <w:tcPr>
            <w:tcW w:w="1842" w:type="dxa"/>
            <w:shd w:val="clear" w:color="auto" w:fill="F6E0C0"/>
            <w:vAlign w:val="center"/>
          </w:tcPr>
          <w:p w14:paraId="7C27117F" w14:textId="77777777" w:rsidR="002A2752" w:rsidRPr="00A177A3" w:rsidRDefault="002A2752" w:rsidP="00AD1B7E">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Lle caiff ei asesu</w:t>
            </w:r>
          </w:p>
        </w:tc>
      </w:tr>
      <w:tr w:rsidR="002A2752" w:rsidRPr="00985C41" w14:paraId="0E829707" w14:textId="77777777" w:rsidTr="0215A990">
        <w:trPr>
          <w:trHeight w:val="582"/>
        </w:trPr>
        <w:tc>
          <w:tcPr>
            <w:tcW w:w="1129" w:type="dxa"/>
            <w:vAlign w:val="center"/>
          </w:tcPr>
          <w:p w14:paraId="35407DB8" w14:textId="77777777" w:rsidR="002A2752" w:rsidRPr="00DA723C" w:rsidRDefault="002A2752" w:rsidP="00AD1B7E">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1</w:t>
            </w:r>
          </w:p>
        </w:tc>
        <w:tc>
          <w:tcPr>
            <w:tcW w:w="6101" w:type="dxa"/>
            <w:vAlign w:val="center"/>
          </w:tcPr>
          <w:p w14:paraId="0623D145" w14:textId="77A4F8D6" w:rsidR="002A2752" w:rsidRDefault="00AA66D0" w:rsidP="002A2752">
            <w:pPr>
              <w:pStyle w:val="RSCBasictext"/>
              <w:spacing w:after="0"/>
              <w:ind w:left="0" w:firstLine="0"/>
            </w:pPr>
            <w:r>
              <w:t>Disgrifio beth mae hafaliad cemegol cytbwys yn ei olygu o ran y gymhareb rhwng atomau neu foleciwlau o adweithyddion a chynhyrchion.</w:t>
            </w:r>
          </w:p>
        </w:tc>
        <w:tc>
          <w:tcPr>
            <w:tcW w:w="1842" w:type="dxa"/>
            <w:vAlign w:val="center"/>
          </w:tcPr>
          <w:p w14:paraId="271FEAE2" w14:textId="77777777" w:rsidR="002A2752" w:rsidRPr="00985C41" w:rsidRDefault="002A2752" w:rsidP="00AD1B7E">
            <w:pPr>
              <w:tabs>
                <w:tab w:val="left" w:pos="1593"/>
              </w:tabs>
              <w:spacing w:after="0" w:line="259" w:lineRule="auto"/>
              <w:ind w:left="0" w:firstLine="0"/>
              <w:jc w:val="center"/>
              <w:rPr>
                <w:rFonts w:ascii="Century Gothic" w:hAnsi="Century Gothic"/>
              </w:rPr>
            </w:pPr>
            <w:r>
              <w:rPr>
                <w:rFonts w:ascii="Century Gothic" w:hAnsi="Century Gothic"/>
              </w:rPr>
              <w:t>C1</w:t>
            </w:r>
          </w:p>
        </w:tc>
      </w:tr>
      <w:tr w:rsidR="00AA66D0" w:rsidRPr="00985C41" w14:paraId="260AAD65" w14:textId="77777777" w:rsidTr="0215A990">
        <w:trPr>
          <w:trHeight w:val="582"/>
        </w:trPr>
        <w:tc>
          <w:tcPr>
            <w:tcW w:w="1129" w:type="dxa"/>
            <w:vAlign w:val="center"/>
          </w:tcPr>
          <w:p w14:paraId="63A80BCF" w14:textId="3D8E6103" w:rsidR="00AA66D0" w:rsidRDefault="00AA66D0" w:rsidP="00AA66D0">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2</w:t>
            </w:r>
          </w:p>
        </w:tc>
        <w:tc>
          <w:tcPr>
            <w:tcW w:w="6101" w:type="dxa"/>
            <w:vAlign w:val="center"/>
          </w:tcPr>
          <w:p w14:paraId="40D9F0C5" w14:textId="1B3A13AE" w:rsidR="00AA66D0" w:rsidRDefault="00AA66D0" w:rsidP="00AA66D0">
            <w:pPr>
              <w:pStyle w:val="RSCBasictext"/>
              <w:spacing w:after="0"/>
              <w:ind w:left="0" w:firstLine="0"/>
            </w:pPr>
            <w:r>
              <w:t>Egluro pam nad yw màs y carbon deuocsid sy’n cael ei ffurfio yn hafal i fàs y carbon sy’n adweithio.</w:t>
            </w:r>
          </w:p>
        </w:tc>
        <w:tc>
          <w:tcPr>
            <w:tcW w:w="1842" w:type="dxa"/>
            <w:vAlign w:val="center"/>
          </w:tcPr>
          <w:p w14:paraId="03F696FA" w14:textId="40E64ABD" w:rsidR="00AA66D0" w:rsidRDefault="0215A990" w:rsidP="00AA66D0">
            <w:pPr>
              <w:tabs>
                <w:tab w:val="left" w:pos="1593"/>
              </w:tabs>
              <w:spacing w:after="0" w:line="259" w:lineRule="auto"/>
              <w:ind w:left="0" w:firstLine="0"/>
              <w:jc w:val="center"/>
              <w:rPr>
                <w:rFonts w:ascii="Century Gothic" w:hAnsi="Century Gothic"/>
              </w:rPr>
            </w:pPr>
            <w:r>
              <w:rPr>
                <w:rFonts w:ascii="Century Gothic" w:hAnsi="Century Gothic"/>
              </w:rPr>
              <w:t>C1</w:t>
            </w:r>
          </w:p>
        </w:tc>
      </w:tr>
      <w:tr w:rsidR="002A2752" w:rsidRPr="00985C41" w14:paraId="4FB609A6" w14:textId="77777777" w:rsidTr="0215A990">
        <w:trPr>
          <w:trHeight w:val="582"/>
        </w:trPr>
        <w:tc>
          <w:tcPr>
            <w:tcW w:w="1129" w:type="dxa"/>
            <w:vAlign w:val="center"/>
          </w:tcPr>
          <w:p w14:paraId="42E8A07D" w14:textId="3C0858E4" w:rsidR="002A2752" w:rsidRPr="00DA723C" w:rsidRDefault="00D14EAC" w:rsidP="00AD1B7E">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3</w:t>
            </w:r>
          </w:p>
        </w:tc>
        <w:tc>
          <w:tcPr>
            <w:tcW w:w="6101" w:type="dxa"/>
            <w:vAlign w:val="center"/>
          </w:tcPr>
          <w:p w14:paraId="7161B70B" w14:textId="4C1EA08C" w:rsidR="002A2752" w:rsidRDefault="00AA66D0" w:rsidP="00AD1B7E">
            <w:pPr>
              <w:pStyle w:val="RSCBasictext"/>
              <w:spacing w:after="0"/>
              <w:ind w:left="0" w:firstLine="0"/>
            </w:pPr>
            <w:r>
              <w:t>Cyfrifo màs nifer penodol o folau o garbon, ocsigen a charbon deuocsid.</w:t>
            </w:r>
          </w:p>
        </w:tc>
        <w:tc>
          <w:tcPr>
            <w:tcW w:w="1842" w:type="dxa"/>
            <w:vAlign w:val="center"/>
          </w:tcPr>
          <w:p w14:paraId="4CB826D1" w14:textId="6D961BE3" w:rsidR="002A2752" w:rsidRDefault="0215A990" w:rsidP="00AD1B7E">
            <w:pPr>
              <w:tabs>
                <w:tab w:val="left" w:pos="1593"/>
              </w:tabs>
              <w:spacing w:after="0" w:line="259" w:lineRule="auto"/>
              <w:ind w:left="0" w:firstLine="0"/>
              <w:jc w:val="center"/>
              <w:rPr>
                <w:rFonts w:ascii="Century Gothic" w:hAnsi="Century Gothic"/>
              </w:rPr>
            </w:pPr>
            <w:r>
              <w:rPr>
                <w:rFonts w:ascii="Century Gothic" w:hAnsi="Century Gothic"/>
              </w:rPr>
              <w:t xml:space="preserve">C2 </w:t>
            </w:r>
          </w:p>
        </w:tc>
      </w:tr>
      <w:tr w:rsidR="002A2752" w:rsidRPr="00985C41" w14:paraId="63156DF0" w14:textId="77777777" w:rsidTr="0215A990">
        <w:trPr>
          <w:trHeight w:val="582"/>
        </w:trPr>
        <w:tc>
          <w:tcPr>
            <w:tcW w:w="1129" w:type="dxa"/>
            <w:vAlign w:val="center"/>
          </w:tcPr>
          <w:p w14:paraId="159D0A76" w14:textId="6AB10546" w:rsidR="002A2752" w:rsidRPr="00DA723C" w:rsidRDefault="00D14EAC" w:rsidP="00AD1B7E">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4</w:t>
            </w:r>
          </w:p>
        </w:tc>
        <w:tc>
          <w:tcPr>
            <w:tcW w:w="6101" w:type="dxa"/>
            <w:vAlign w:val="center"/>
          </w:tcPr>
          <w:p w14:paraId="44A70C96" w14:textId="033DBCD9" w:rsidR="002A2752" w:rsidRDefault="00AA66D0" w:rsidP="00AD1B7E">
            <w:pPr>
              <w:pStyle w:val="RSCBasictext"/>
              <w:spacing w:after="0"/>
              <w:ind w:left="0" w:firstLine="0"/>
            </w:pPr>
            <w:r>
              <w:t>Cyfrifo màs cynnyrch sy’n cael eu ffurfio ar sail màs penodol o adweithydd gan ddefnyddio hafaliad cemegol gyda chymhareb o 1:1.</w:t>
            </w:r>
          </w:p>
        </w:tc>
        <w:tc>
          <w:tcPr>
            <w:tcW w:w="1842" w:type="dxa"/>
            <w:vAlign w:val="center"/>
          </w:tcPr>
          <w:p w14:paraId="579AA76A" w14:textId="21E3820A" w:rsidR="002A2752" w:rsidRDefault="002A2752" w:rsidP="00AD1B7E">
            <w:pPr>
              <w:tabs>
                <w:tab w:val="left" w:pos="1593"/>
              </w:tabs>
              <w:spacing w:after="0" w:line="259" w:lineRule="auto"/>
              <w:ind w:left="0" w:firstLine="0"/>
              <w:jc w:val="center"/>
              <w:rPr>
                <w:rFonts w:ascii="Century Gothic" w:hAnsi="Century Gothic"/>
              </w:rPr>
            </w:pPr>
            <w:r>
              <w:rPr>
                <w:rFonts w:ascii="Century Gothic" w:hAnsi="Century Gothic"/>
              </w:rPr>
              <w:t>C3</w:t>
            </w:r>
          </w:p>
        </w:tc>
      </w:tr>
      <w:tr w:rsidR="00AA66D0" w:rsidRPr="00985C41" w14:paraId="66575011" w14:textId="77777777" w:rsidTr="0215A990">
        <w:trPr>
          <w:trHeight w:val="582"/>
        </w:trPr>
        <w:tc>
          <w:tcPr>
            <w:tcW w:w="1129" w:type="dxa"/>
            <w:vAlign w:val="center"/>
          </w:tcPr>
          <w:p w14:paraId="6661D27E" w14:textId="1F1D57B5" w:rsidR="00AA66D0" w:rsidRPr="00DA723C" w:rsidRDefault="00D14EAC" w:rsidP="00AA66D0">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5</w:t>
            </w:r>
          </w:p>
        </w:tc>
        <w:tc>
          <w:tcPr>
            <w:tcW w:w="6101" w:type="dxa"/>
            <w:vAlign w:val="center"/>
          </w:tcPr>
          <w:p w14:paraId="51D527EE" w14:textId="3E558D0D" w:rsidR="00AA66D0" w:rsidRDefault="00AA66D0" w:rsidP="00AA66D0">
            <w:pPr>
              <w:pStyle w:val="RSCBasictext"/>
              <w:spacing w:after="0"/>
              <w:ind w:left="0" w:firstLine="0"/>
            </w:pPr>
            <w:r>
              <w:t>Cyfrifo màs cynnyrch sy’n cael eu ffurfio ar sail màs penodol o adweithydd gan ddefnyddio hafaliad cemegol gyda chymhareb o 1:2.</w:t>
            </w:r>
          </w:p>
        </w:tc>
        <w:tc>
          <w:tcPr>
            <w:tcW w:w="1842" w:type="dxa"/>
            <w:vAlign w:val="center"/>
          </w:tcPr>
          <w:p w14:paraId="7969AE79" w14:textId="144CA4F8" w:rsidR="00AA66D0" w:rsidRDefault="00AA66D0" w:rsidP="00AA66D0">
            <w:pPr>
              <w:tabs>
                <w:tab w:val="left" w:pos="1593"/>
              </w:tabs>
              <w:spacing w:after="0" w:line="259" w:lineRule="auto"/>
              <w:ind w:left="0" w:firstLine="0"/>
              <w:jc w:val="center"/>
              <w:rPr>
                <w:rFonts w:ascii="Century Gothic" w:hAnsi="Century Gothic"/>
              </w:rPr>
            </w:pPr>
            <w:r>
              <w:rPr>
                <w:rFonts w:ascii="Century Gothic" w:hAnsi="Century Gothic"/>
              </w:rPr>
              <w:t>C4</w:t>
            </w:r>
          </w:p>
        </w:tc>
      </w:tr>
    </w:tbl>
    <w:p w14:paraId="134123C0" w14:textId="5E99C0F9" w:rsidR="00CA4027" w:rsidRDefault="00EB417C" w:rsidP="00C51BB8">
      <w:pPr>
        <w:pStyle w:val="RSCH2"/>
      </w:pPr>
      <w:r>
        <w:t>Sut mae defnyddio’r adnodd hwn</w:t>
      </w:r>
    </w:p>
    <w:tbl>
      <w:tblPr>
        <w:tblStyle w:val="TableGrid"/>
        <w:tblW w:w="9015" w:type="dxa"/>
        <w:tblLook w:val="04A0" w:firstRow="1" w:lastRow="0" w:firstColumn="1" w:lastColumn="0" w:noHBand="0" w:noVBand="1"/>
      </w:tblPr>
      <w:tblGrid>
        <w:gridCol w:w="1803"/>
        <w:gridCol w:w="1803"/>
        <w:gridCol w:w="1803"/>
        <w:gridCol w:w="1803"/>
        <w:gridCol w:w="1803"/>
      </w:tblGrid>
      <w:tr w:rsidR="00657E43" w14:paraId="58194B16" w14:textId="77777777" w:rsidTr="005F1F71">
        <w:tc>
          <w:tcPr>
            <w:tcW w:w="1803" w:type="dxa"/>
            <w:vMerge w:val="restart"/>
            <w:shd w:val="clear" w:color="auto" w:fill="F6E0C0"/>
          </w:tcPr>
          <w:p w14:paraId="30CE9FEE" w14:textId="3AF9FEF4" w:rsidR="00657E43" w:rsidRDefault="00657E43" w:rsidP="005F1F71">
            <w:pPr>
              <w:pStyle w:val="RSCBasictext"/>
              <w:ind w:left="0" w:firstLine="0"/>
            </w:pPr>
            <w:bookmarkStart w:id="0" w:name="_Hlk179378095"/>
            <w:r>
              <w:rPr>
                <w:b/>
                <w:color w:val="C8102E"/>
              </w:rPr>
              <w:t>Pryd i’w defnyddio?</w:t>
            </w:r>
          </w:p>
        </w:tc>
        <w:tc>
          <w:tcPr>
            <w:tcW w:w="1803" w:type="dxa"/>
            <w:vAlign w:val="center"/>
          </w:tcPr>
          <w:p w14:paraId="6183272D" w14:textId="0546C0D3" w:rsidR="00657E43" w:rsidRDefault="00657E43" w:rsidP="00372BE1">
            <w:pPr>
              <w:pStyle w:val="RSCBasictext"/>
              <w:ind w:left="0" w:firstLine="0"/>
              <w:jc w:val="center"/>
            </w:pPr>
            <w:r>
              <w:rPr>
                <w:noProof/>
              </w:rPr>
              <w:drawing>
                <wp:inline distT="0" distB="0" distL="0" distR="0" wp14:anchorId="24F93DC6" wp14:editId="4A8BAA59">
                  <wp:extent cx="502920" cy="502920"/>
                  <wp:effectExtent l="0" t="0" r="0" b="0"/>
                  <wp:docPr id="1718168672" name="Graphic 1" descr="Llun lliw solet o arwydd mynedi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68672" name="Graphic 1" descr="Llun lliw solet o arwydd mynediad"/>
                          <pic:cNvPicPr/>
                        </pic:nvPicPr>
                        <pic:blipFill>
                          <a:blip r:embed="rId13">
                            <a:extLst>
                              <a:ext uri="{96DAC541-7B7A-43D3-8B79-37D633B846F1}">
                                <asvg:svgBlip xmlns:asvg="http://schemas.microsoft.com/office/drawing/2016/SVG/main" r:embed="rId14"/>
                              </a:ext>
                            </a:extLst>
                          </a:blip>
                          <a:stretch>
                            <a:fillRect/>
                          </a:stretch>
                        </pic:blipFill>
                        <pic:spPr>
                          <a:xfrm>
                            <a:off x="0" y="0"/>
                            <a:ext cx="502920" cy="502920"/>
                          </a:xfrm>
                          <a:prstGeom prst="rect">
                            <a:avLst/>
                          </a:prstGeom>
                        </pic:spPr>
                      </pic:pic>
                    </a:graphicData>
                  </a:graphic>
                </wp:inline>
              </w:drawing>
            </w:r>
            <w:r>
              <w:br/>
            </w:r>
            <w:r>
              <w:rPr>
                <w:color w:val="D9D9D9" w:themeColor="background1" w:themeShade="D9"/>
                <w:sz w:val="18"/>
              </w:rPr>
              <w:t>Cyflwyno</w:t>
            </w:r>
          </w:p>
        </w:tc>
        <w:tc>
          <w:tcPr>
            <w:tcW w:w="1803" w:type="dxa"/>
            <w:vAlign w:val="center"/>
          </w:tcPr>
          <w:p w14:paraId="7F82D072" w14:textId="655A6FE8" w:rsidR="00657E43" w:rsidRDefault="00657E43" w:rsidP="00372BE1">
            <w:pPr>
              <w:pStyle w:val="RSCBasictext"/>
              <w:ind w:left="0" w:firstLine="0"/>
              <w:jc w:val="center"/>
            </w:pPr>
            <w:r>
              <w:rPr>
                <w:noProof/>
              </w:rPr>
              <w:drawing>
                <wp:inline distT="0" distB="0" distL="0" distR="0" wp14:anchorId="65B0185C" wp14:editId="416903AC">
                  <wp:extent cx="504000" cy="504000"/>
                  <wp:effectExtent l="0" t="0" r="0" b="0"/>
                  <wp:docPr id="388535422" name="Graphic 2" descr="Llun lliw solet o gan dŵ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535422" name="Graphic 2" descr="Llun lliw solet o gan dŵr"/>
                          <pic:cNvPicPr/>
                        </pic:nvPicPr>
                        <pic:blipFill>
                          <a:blip r:embed="rId15">
                            <a:extLst>
                              <a:ext uri="{96DAC541-7B7A-43D3-8B79-37D633B846F1}">
                                <asvg:svgBlip xmlns:asvg="http://schemas.microsoft.com/office/drawing/2016/SVG/main" r:embed="rId16"/>
                              </a:ext>
                            </a:extLst>
                          </a:blip>
                          <a:stretch>
                            <a:fillRect/>
                          </a:stretch>
                        </pic:blipFill>
                        <pic:spPr>
                          <a:xfrm>
                            <a:off x="0" y="0"/>
                            <a:ext cx="504000" cy="504000"/>
                          </a:xfrm>
                          <a:prstGeom prst="rect">
                            <a:avLst/>
                          </a:prstGeom>
                        </pic:spPr>
                      </pic:pic>
                    </a:graphicData>
                  </a:graphic>
                </wp:inline>
              </w:drawing>
            </w:r>
            <w:r>
              <w:br/>
            </w:r>
            <w:r>
              <w:rPr>
                <w:b/>
                <w:sz w:val="18"/>
              </w:rPr>
              <w:t>Datblygu</w:t>
            </w:r>
          </w:p>
        </w:tc>
        <w:tc>
          <w:tcPr>
            <w:tcW w:w="1803" w:type="dxa"/>
            <w:vAlign w:val="center"/>
          </w:tcPr>
          <w:p w14:paraId="5883A338" w14:textId="19BA7706" w:rsidR="00657E43" w:rsidRDefault="00657E43" w:rsidP="00372BE1">
            <w:pPr>
              <w:pStyle w:val="RSCBasictext"/>
              <w:ind w:left="9" w:firstLine="0"/>
              <w:jc w:val="center"/>
            </w:pPr>
            <w:r>
              <w:rPr>
                <w:noProof/>
              </w:rPr>
              <w:drawing>
                <wp:inline distT="0" distB="0" distL="0" distR="0" wp14:anchorId="2D9EE121" wp14:editId="3D63F931">
                  <wp:extent cx="504000" cy="504000"/>
                  <wp:effectExtent l="0" t="0" r="0" b="0"/>
                  <wp:docPr id="676394290" name="Graphic 4" descr="Llun lliw solet o gylch saet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94290" name="Graphic 4" descr="Llun lliw solet o gylch saethau"/>
                          <pic:cNvPicPr/>
                        </pic:nvPicPr>
                        <pic:blipFill>
                          <a:blip r:embed="rId17">
                            <a:extLst>
                              <a:ext uri="{96DAC541-7B7A-43D3-8B79-37D633B846F1}">
                                <asvg:svgBlip xmlns:asvg="http://schemas.microsoft.com/office/drawing/2016/SVG/main" r:embed="rId18"/>
                              </a:ext>
                            </a:extLst>
                          </a:blip>
                          <a:stretch>
                            <a:fillRect/>
                          </a:stretch>
                        </pic:blipFill>
                        <pic:spPr>
                          <a:xfrm>
                            <a:off x="0" y="0"/>
                            <a:ext cx="504000" cy="504000"/>
                          </a:xfrm>
                          <a:prstGeom prst="rect">
                            <a:avLst/>
                          </a:prstGeom>
                        </pic:spPr>
                      </pic:pic>
                    </a:graphicData>
                  </a:graphic>
                </wp:inline>
              </w:drawing>
            </w:r>
            <w:r>
              <w:br/>
            </w:r>
            <w:r>
              <w:rPr>
                <w:b/>
                <w:sz w:val="18"/>
              </w:rPr>
              <w:t>Adolygu</w:t>
            </w:r>
          </w:p>
        </w:tc>
        <w:tc>
          <w:tcPr>
            <w:tcW w:w="1803" w:type="dxa"/>
            <w:vAlign w:val="center"/>
          </w:tcPr>
          <w:p w14:paraId="4D197448" w14:textId="23F4558F" w:rsidR="00657E43" w:rsidRDefault="00657E43" w:rsidP="00372BE1">
            <w:pPr>
              <w:pStyle w:val="RSCBasictext"/>
              <w:ind w:left="9" w:firstLine="0"/>
              <w:jc w:val="center"/>
            </w:pPr>
            <w:r>
              <w:rPr>
                <w:noProof/>
              </w:rPr>
              <w:drawing>
                <wp:inline distT="0" distB="0" distL="0" distR="0" wp14:anchorId="184CBE04" wp14:editId="646B938A">
                  <wp:extent cx="504000" cy="504000"/>
                  <wp:effectExtent l="0" t="0" r="0" b="0"/>
                  <wp:docPr id="761058520" name="Graphic 3" descr="Llun lliw solet o glipfwrdd cymy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58520" name="Graphic 3" descr="Llun lliw solet o glipfwrdd cymysg"/>
                          <pic:cNvPicPr/>
                        </pic:nvPicPr>
                        <pic:blipFill>
                          <a:blip r:embed="rId19">
                            <a:extLst>
                              <a:ext uri="{96DAC541-7B7A-43D3-8B79-37D633B846F1}">
                                <asvg:svgBlip xmlns:asvg="http://schemas.microsoft.com/office/drawing/2016/SVG/main" r:embed="rId20"/>
                              </a:ext>
                            </a:extLst>
                          </a:blip>
                          <a:stretch>
                            <a:fillRect/>
                          </a:stretch>
                        </pic:blipFill>
                        <pic:spPr>
                          <a:xfrm>
                            <a:off x="0" y="0"/>
                            <a:ext cx="504000" cy="504000"/>
                          </a:xfrm>
                          <a:prstGeom prst="rect">
                            <a:avLst/>
                          </a:prstGeom>
                        </pic:spPr>
                      </pic:pic>
                    </a:graphicData>
                  </a:graphic>
                </wp:inline>
              </w:drawing>
            </w:r>
            <w:r>
              <w:br/>
            </w:r>
            <w:r>
              <w:rPr>
                <w:color w:val="D9D9D9" w:themeColor="background1" w:themeShade="D9"/>
                <w:sz w:val="18"/>
              </w:rPr>
              <w:t>Asesu</w:t>
            </w:r>
          </w:p>
        </w:tc>
      </w:tr>
      <w:tr w:rsidR="00657E43" w14:paraId="3783DED9" w14:textId="77777777" w:rsidTr="005F1F71">
        <w:tc>
          <w:tcPr>
            <w:tcW w:w="1803" w:type="dxa"/>
            <w:vMerge/>
            <w:shd w:val="clear" w:color="auto" w:fill="F6E0C0"/>
          </w:tcPr>
          <w:p w14:paraId="3652BC71" w14:textId="77777777" w:rsidR="00657E43" w:rsidRPr="00675802" w:rsidRDefault="00657E43" w:rsidP="005F1F71">
            <w:pPr>
              <w:pStyle w:val="RSCBasictext"/>
              <w:rPr>
                <w:b/>
                <w:bCs/>
                <w:color w:val="C8102E"/>
                <w:lang w:eastAsia="en-GB"/>
              </w:rPr>
            </w:pPr>
          </w:p>
        </w:tc>
        <w:tc>
          <w:tcPr>
            <w:tcW w:w="7212" w:type="dxa"/>
            <w:gridSpan w:val="4"/>
          </w:tcPr>
          <w:p w14:paraId="29157706" w14:textId="7968C786" w:rsidR="00657E43" w:rsidRDefault="00657E43" w:rsidP="00372BE1">
            <w:pPr>
              <w:pStyle w:val="RSCBasictext"/>
              <w:ind w:left="0" w:firstLine="0"/>
              <w:rPr>
                <w:noProof/>
              </w:rPr>
            </w:pPr>
            <w:r>
              <w:t xml:space="preserve">Defnyddiwch y daflen waith ar ôl yr addysgu cychwynnol neu’r drafodaeth gychwynnol ar y pwnc hwn i ddatblygu syniadau ymhellach. Gallwch hefyd ei defnyddio fel gweithgaredd adolygu.  </w:t>
            </w:r>
          </w:p>
        </w:tc>
      </w:tr>
      <w:tr w:rsidR="00657E43" w14:paraId="2FE95969" w14:textId="77777777" w:rsidTr="005F1F71">
        <w:tc>
          <w:tcPr>
            <w:tcW w:w="1803" w:type="dxa"/>
            <w:vMerge w:val="restart"/>
            <w:shd w:val="clear" w:color="auto" w:fill="F6E0C0"/>
          </w:tcPr>
          <w:p w14:paraId="2E3043AC" w14:textId="40A575A3" w:rsidR="00657E43" w:rsidRDefault="00657E43" w:rsidP="005F1F71">
            <w:pPr>
              <w:pStyle w:val="RSCBasictext"/>
              <w:ind w:left="0" w:firstLine="0"/>
            </w:pPr>
            <w:r>
              <w:rPr>
                <w:b/>
                <w:color w:val="C8102E"/>
              </w:rPr>
              <w:t>Maint y grŵp?</w:t>
            </w:r>
          </w:p>
        </w:tc>
        <w:tc>
          <w:tcPr>
            <w:tcW w:w="1803" w:type="dxa"/>
          </w:tcPr>
          <w:p w14:paraId="5D627B15" w14:textId="7A2AFF07" w:rsidR="00657E43" w:rsidRDefault="00657E43" w:rsidP="00657E43">
            <w:pPr>
              <w:pStyle w:val="RSCBasictext"/>
              <w:ind w:left="0" w:firstLine="0"/>
              <w:jc w:val="center"/>
            </w:pPr>
            <w:r>
              <w:rPr>
                <w:noProof/>
              </w:rPr>
              <w:drawing>
                <wp:inline distT="0" distB="0" distL="0" distR="0" wp14:anchorId="2886682B" wp14:editId="311F7BAF">
                  <wp:extent cx="504000" cy="504000"/>
                  <wp:effectExtent l="0" t="0" r="0" b="0"/>
                  <wp:docPr id="2033211384" name="Graphic 8" descr="Llun lliw solet o ben rhywun gyda gerau y tu mewn id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11384" name="Graphic 8" descr="Llun lliw solet o ben rhywun gyda gerau y tu mewn iddo"/>
                          <pic:cNvPicPr/>
                        </pic:nvPicPr>
                        <pic:blipFill>
                          <a:blip r:embed="rId21">
                            <a:extLst>
                              <a:ext uri="{96DAC541-7B7A-43D3-8B79-37D633B846F1}">
                                <asvg:svgBlip xmlns:asvg="http://schemas.microsoft.com/office/drawing/2016/SVG/main" r:embed="rId22"/>
                              </a:ext>
                            </a:extLst>
                          </a:blip>
                          <a:stretch>
                            <a:fillRect/>
                          </a:stretch>
                        </pic:blipFill>
                        <pic:spPr>
                          <a:xfrm>
                            <a:off x="0" y="0"/>
                            <a:ext cx="504000" cy="504000"/>
                          </a:xfrm>
                          <a:prstGeom prst="rect">
                            <a:avLst/>
                          </a:prstGeom>
                        </pic:spPr>
                      </pic:pic>
                    </a:graphicData>
                  </a:graphic>
                </wp:inline>
              </w:drawing>
            </w:r>
            <w:r>
              <w:br/>
            </w:r>
            <w:r>
              <w:rPr>
                <w:b/>
                <w:sz w:val="18"/>
              </w:rPr>
              <w:t>Annibynnol</w:t>
            </w:r>
          </w:p>
        </w:tc>
        <w:tc>
          <w:tcPr>
            <w:tcW w:w="1803" w:type="dxa"/>
          </w:tcPr>
          <w:p w14:paraId="2618CAA5" w14:textId="616EAE30" w:rsidR="00657E43" w:rsidRDefault="00657E43" w:rsidP="00657E43">
            <w:pPr>
              <w:pStyle w:val="RSCBasictext"/>
              <w:ind w:left="0" w:firstLine="0"/>
              <w:jc w:val="center"/>
            </w:pPr>
            <w:r>
              <w:rPr>
                <w:noProof/>
              </w:rPr>
              <w:drawing>
                <wp:inline distT="0" distB="0" distL="0" distR="0" wp14:anchorId="1B9CC4ED" wp14:editId="25488CDC">
                  <wp:extent cx="504000" cy="504000"/>
                  <wp:effectExtent l="0" t="0" r="0" b="0"/>
                  <wp:docPr id="283487064" name="Graphic 7" descr="Llun lliw solet o dasgu syniadau mewn grŵ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87064" name="Graphic 7" descr="Llun lliw solet o dasgu syniadau mewn grŵp "/>
                          <pic:cNvPicPr/>
                        </pic:nvPicPr>
                        <pic:blipFill>
                          <a:blip r:embed="rId23">
                            <a:extLst>
                              <a:ext uri="{96DAC541-7B7A-43D3-8B79-37D633B846F1}">
                                <asvg:svgBlip xmlns:asvg="http://schemas.microsoft.com/office/drawing/2016/SVG/main" r:embed="rId24"/>
                              </a:ext>
                            </a:extLst>
                          </a:blip>
                          <a:stretch>
                            <a:fillRect/>
                          </a:stretch>
                        </pic:blipFill>
                        <pic:spPr>
                          <a:xfrm>
                            <a:off x="0" y="0"/>
                            <a:ext cx="504000" cy="504000"/>
                          </a:xfrm>
                          <a:prstGeom prst="rect">
                            <a:avLst/>
                          </a:prstGeom>
                        </pic:spPr>
                      </pic:pic>
                    </a:graphicData>
                  </a:graphic>
                </wp:inline>
              </w:drawing>
            </w:r>
            <w:r>
              <w:br/>
            </w:r>
            <w:r>
              <w:rPr>
                <w:b/>
                <w:sz w:val="18"/>
              </w:rPr>
              <w:t>Grŵp bach</w:t>
            </w:r>
          </w:p>
        </w:tc>
        <w:tc>
          <w:tcPr>
            <w:tcW w:w="1803" w:type="dxa"/>
          </w:tcPr>
          <w:p w14:paraId="2022D2A4" w14:textId="6F900227" w:rsidR="00657E43" w:rsidRDefault="00657E43" w:rsidP="00657E43">
            <w:pPr>
              <w:pStyle w:val="RSCBasictext"/>
              <w:ind w:left="0" w:firstLine="0"/>
              <w:jc w:val="center"/>
            </w:pPr>
            <w:r>
              <w:rPr>
                <w:noProof/>
              </w:rPr>
              <w:drawing>
                <wp:inline distT="0" distB="0" distL="0" distR="0" wp14:anchorId="0A86E24E" wp14:editId="0270529D">
                  <wp:extent cx="504000" cy="504000"/>
                  <wp:effectExtent l="0" t="0" r="0" b="0"/>
                  <wp:docPr id="1130638166" name="Graphic 9" descr="Llun lliw solet o ystafell ddosb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38166" name="Graphic 9" descr="Llun lliw solet o ystafell ddosbarth"/>
                          <pic:cNvPicPr/>
                        </pic:nvPicPr>
                        <pic:blipFill>
                          <a:blip r:embed="rId25">
                            <a:extLst>
                              <a:ext uri="{96DAC541-7B7A-43D3-8B79-37D633B846F1}">
                                <asvg:svgBlip xmlns:asvg="http://schemas.microsoft.com/office/drawing/2016/SVG/main" r:embed="rId26"/>
                              </a:ext>
                            </a:extLst>
                          </a:blip>
                          <a:stretch>
                            <a:fillRect/>
                          </a:stretch>
                        </pic:blipFill>
                        <pic:spPr>
                          <a:xfrm>
                            <a:off x="0" y="0"/>
                            <a:ext cx="504000" cy="504000"/>
                          </a:xfrm>
                          <a:prstGeom prst="rect">
                            <a:avLst/>
                          </a:prstGeom>
                        </pic:spPr>
                      </pic:pic>
                    </a:graphicData>
                  </a:graphic>
                </wp:inline>
              </w:drawing>
            </w:r>
            <w:r>
              <w:br/>
            </w:r>
            <w:r>
              <w:rPr>
                <w:b/>
                <w:sz w:val="18"/>
              </w:rPr>
              <w:t>Dosbarth cyfan</w:t>
            </w:r>
          </w:p>
        </w:tc>
        <w:tc>
          <w:tcPr>
            <w:tcW w:w="1803" w:type="dxa"/>
          </w:tcPr>
          <w:p w14:paraId="72F7A7FB" w14:textId="2B7DBE93" w:rsidR="00657E43" w:rsidRDefault="00657E43" w:rsidP="00657E43">
            <w:pPr>
              <w:pStyle w:val="RSCBasictext"/>
              <w:ind w:left="0" w:firstLine="0"/>
              <w:jc w:val="center"/>
            </w:pPr>
            <w:r>
              <w:rPr>
                <w:noProof/>
              </w:rPr>
              <w:drawing>
                <wp:inline distT="0" distB="0" distL="0" distR="0" wp14:anchorId="5F6EC133" wp14:editId="16C91B90">
                  <wp:extent cx="504000" cy="504000"/>
                  <wp:effectExtent l="0" t="0" r="0" b="0"/>
                  <wp:docPr id="845546335" name="Graphic 5" descr="Llun lliw solet o dŷ gweithio gart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46335" name="Graphic 5" descr="Llun lliw solet o dŷ gweithio gartref"/>
                          <pic:cNvPicPr/>
                        </pic:nvPicPr>
                        <pic:blipFill>
                          <a:blip r:embed="rId27">
                            <a:extLst>
                              <a:ext uri="{96DAC541-7B7A-43D3-8B79-37D633B846F1}">
                                <asvg:svgBlip xmlns:asvg="http://schemas.microsoft.com/office/drawing/2016/SVG/main" r:embed="rId28"/>
                              </a:ext>
                            </a:extLst>
                          </a:blip>
                          <a:stretch>
                            <a:fillRect/>
                          </a:stretch>
                        </pic:blipFill>
                        <pic:spPr>
                          <a:xfrm>
                            <a:off x="0" y="0"/>
                            <a:ext cx="504000" cy="504000"/>
                          </a:xfrm>
                          <a:prstGeom prst="rect">
                            <a:avLst/>
                          </a:prstGeom>
                        </pic:spPr>
                      </pic:pic>
                    </a:graphicData>
                  </a:graphic>
                </wp:inline>
              </w:drawing>
            </w:r>
            <w:r>
              <w:br/>
            </w:r>
            <w:r>
              <w:rPr>
                <w:b/>
                <w:sz w:val="18"/>
              </w:rPr>
              <w:t>Gwaith cartref</w:t>
            </w:r>
          </w:p>
        </w:tc>
      </w:tr>
      <w:tr w:rsidR="00657E43" w14:paraId="012A8DC7" w14:textId="77777777" w:rsidTr="005F1F71">
        <w:tc>
          <w:tcPr>
            <w:tcW w:w="1803" w:type="dxa"/>
            <w:vMerge/>
            <w:shd w:val="clear" w:color="auto" w:fill="F6E0C0"/>
          </w:tcPr>
          <w:p w14:paraId="0760523C" w14:textId="77777777" w:rsidR="00657E43" w:rsidRDefault="00657E43" w:rsidP="005F1F71">
            <w:pPr>
              <w:pStyle w:val="RSCBasictext"/>
              <w:rPr>
                <w:b/>
                <w:bCs/>
                <w:color w:val="C8102E"/>
                <w:lang w:eastAsia="en-GB"/>
              </w:rPr>
            </w:pPr>
          </w:p>
        </w:tc>
        <w:tc>
          <w:tcPr>
            <w:tcW w:w="7212" w:type="dxa"/>
            <w:gridSpan w:val="4"/>
          </w:tcPr>
          <w:p w14:paraId="6FBB57F7" w14:textId="6FCBEFD7" w:rsidR="00657E43" w:rsidRDefault="001A3EA5" w:rsidP="00657E43">
            <w:pPr>
              <w:pStyle w:val="RSCBasictext"/>
              <w:ind w:left="0" w:firstLine="0"/>
              <w:rPr>
                <w:noProof/>
              </w:rPr>
            </w:pPr>
            <w:r>
              <w:t>Mae’n addas ar gyfer gwaith annibynnol yn y dosbarth neu gartref. Neu defnyddiwch y cwestiynau ar gyfer trafodaethau grŵp neu ddosbarth.</w:t>
            </w:r>
          </w:p>
        </w:tc>
      </w:tr>
      <w:tr w:rsidR="00657E43" w14:paraId="5D097C5D" w14:textId="77777777" w:rsidTr="005F1F71">
        <w:tc>
          <w:tcPr>
            <w:tcW w:w="1803" w:type="dxa"/>
            <w:shd w:val="clear" w:color="auto" w:fill="F6E0C0"/>
          </w:tcPr>
          <w:p w14:paraId="137713C6" w14:textId="4DFFA5AE" w:rsidR="00657E43" w:rsidRDefault="00657E43" w:rsidP="005F1F71">
            <w:pPr>
              <w:pStyle w:val="RSCBasictext"/>
              <w:ind w:left="0" w:firstLine="0"/>
            </w:pPr>
            <w:r>
              <w:rPr>
                <w:b/>
                <w:color w:val="C8102E"/>
              </w:rPr>
              <w:t>Pa mor hir?</w:t>
            </w:r>
          </w:p>
        </w:tc>
        <w:tc>
          <w:tcPr>
            <w:tcW w:w="3606" w:type="dxa"/>
            <w:gridSpan w:val="2"/>
            <w:vAlign w:val="center"/>
          </w:tcPr>
          <w:p w14:paraId="3B33817F" w14:textId="1E63771C" w:rsidR="00657E43" w:rsidRDefault="00657E43" w:rsidP="005F1F71">
            <w:pPr>
              <w:pStyle w:val="RSCBasictext"/>
              <w:ind w:left="0" w:firstLine="0"/>
              <w:jc w:val="center"/>
            </w:pPr>
            <w:r>
              <w:rPr>
                <w:noProof/>
              </w:rPr>
              <w:drawing>
                <wp:inline distT="0" distB="0" distL="0" distR="0" wp14:anchorId="7CC49D4F" wp14:editId="49842A2F">
                  <wp:extent cx="504000" cy="504000"/>
                  <wp:effectExtent l="0" t="0" r="0" b="0"/>
                  <wp:docPr id="2120542953" name="Graphic 13" descr="Llun o stopwats sy’n dangos 25% mewn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13" descr="Llun o stopwats sy’n dangos 25% mewn lliw solet"/>
                          <pic:cNvPicPr/>
                        </pic:nvPicPr>
                        <pic:blipFill>
                          <a:blip r:embed="rId29">
                            <a:extLst>
                              <a:ext uri="{96DAC541-7B7A-43D3-8B79-37D633B846F1}">
                                <asvg:svgBlip xmlns:asvg="http://schemas.microsoft.com/office/drawing/2016/SVG/main" r:embed="rId30"/>
                              </a:ext>
                            </a:extLst>
                          </a:blip>
                          <a:stretch>
                            <a:fillRect/>
                          </a:stretch>
                        </pic:blipFill>
                        <pic:spPr>
                          <a:xfrm>
                            <a:off x="0" y="0"/>
                            <a:ext cx="504000" cy="504000"/>
                          </a:xfrm>
                          <a:prstGeom prst="rect">
                            <a:avLst/>
                          </a:prstGeom>
                        </pic:spPr>
                      </pic:pic>
                    </a:graphicData>
                  </a:graphic>
                </wp:inline>
              </w:drawing>
            </w:r>
            <w:r>
              <w:rPr>
                <w:noProof/>
              </w:rPr>
              <w:drawing>
                <wp:inline distT="0" distB="0" distL="0" distR="0" wp14:anchorId="68DD37CC" wp14:editId="221C5DCF">
                  <wp:extent cx="236220" cy="502920"/>
                  <wp:effectExtent l="0" t="0" r="0" b="0"/>
                  <wp:docPr id="2059032733" name="Graphic 14"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33" name="Graphic 2059032733" descr="Arrow Right outline"/>
                          <pic:cNvPicPr/>
                        </pic:nvPicPr>
                        <pic:blipFill>
                          <a:blip r:embed="rId31">
                            <a:extLst>
                              <a:ext uri="{96DAC541-7B7A-43D3-8B79-37D633B846F1}">
                                <asvg:svgBlip xmlns:asvg="http://schemas.microsoft.com/office/drawing/2016/SVG/main" r:embed="rId32"/>
                              </a:ext>
                            </a:extLst>
                          </a:blip>
                          <a:stretch>
                            <a:fillRect/>
                          </a:stretch>
                        </pic:blipFill>
                        <pic:spPr>
                          <a:xfrm>
                            <a:off x="0" y="0"/>
                            <a:ext cx="237924" cy="506548"/>
                          </a:xfrm>
                          <a:prstGeom prst="rect">
                            <a:avLst/>
                          </a:prstGeom>
                        </pic:spPr>
                      </pic:pic>
                    </a:graphicData>
                  </a:graphic>
                </wp:inline>
              </w:drawing>
            </w:r>
            <w:r>
              <w:rPr>
                <w:noProof/>
              </w:rPr>
              <w:drawing>
                <wp:inline distT="0" distB="0" distL="0" distR="0" wp14:anchorId="7CCA4EA6" wp14:editId="1536C0EF">
                  <wp:extent cx="504000" cy="504000"/>
                  <wp:effectExtent l="0" t="0" r="0" b="0"/>
                  <wp:docPr id="901378229" name="Graphic 12" descr="Llun o stopwats sy’n dangos 50% mewn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8229" name="Graphic 12" descr="Llun o stopwats sy’n dangos 50% mewn lliw solet"/>
                          <pic:cNvPicPr/>
                        </pic:nvPicPr>
                        <pic:blipFill>
                          <a:blip r:embed="rId33">
                            <a:extLst>
                              <a:ext uri="{96DAC541-7B7A-43D3-8B79-37D633B846F1}">
                                <asvg:svgBlip xmlns:asvg="http://schemas.microsoft.com/office/drawing/2016/SVG/main" r:embed="rId34"/>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2EEF41E1" w14:textId="0DD9402D" w:rsidR="00657E43" w:rsidRDefault="00657E43" w:rsidP="005F1F71">
            <w:pPr>
              <w:pStyle w:val="RSCBasictext"/>
              <w:ind w:left="0" w:firstLine="0"/>
              <w:jc w:val="center"/>
            </w:pPr>
            <w:r>
              <w:t>15–30 munud</w:t>
            </w:r>
          </w:p>
        </w:tc>
      </w:tr>
    </w:tbl>
    <w:p w14:paraId="523ABAD2" w14:textId="2D2E6B2F" w:rsidR="00C51BB8" w:rsidRDefault="00C51BB8" w:rsidP="00C51BB8">
      <w:pPr>
        <w:pStyle w:val="RSCBasictext"/>
      </w:pPr>
      <w:bookmarkStart w:id="1" w:name="_Hlk179378044"/>
      <w:bookmarkEnd w:id="0"/>
      <w:r>
        <w:lastRenderedPageBreak/>
        <w:t xml:space="preserve">Nod yr adnodd hwn yw datblygu dealltwriaeth y dysgwyr o hafaliadau cemegol cytbwys a beth y mae hyn yn ei olygu ar y lefel is-ficrosgopig o ran y gymhareb o nifer mawr iawn o nifer (a fesurir mewn molau) o atomau neu foleciwlau sy’n adweithio neu’n cael eu cynhyrchu. Mae’r cwestiynau’n annog y dysgwyr i feddwl am sut mae’r màs mesuredig o adweithyddion neu gynhyrchion yn gysylltiedig â nifer y molau o atomau neu foleciwlau. Dylai’r modelau meddyliol mwyaf cadarn a ddatblygir helpu’r dysgwyr i ddeall cyfrifiadau o fàs y cynnyrch sy’n cael ei ffurfio o fàs penodol o adweithydd gan ddefnyddio hafaliadau cemegol gyda chymarebau 1:1 ac 1:2. </w:t>
      </w:r>
    </w:p>
    <w:p w14:paraId="2280F277" w14:textId="52E7E483" w:rsidR="00E32617" w:rsidRDefault="00E32617" w:rsidP="00353DC6">
      <w:pPr>
        <w:pStyle w:val="RSCH2"/>
      </w:pPr>
      <w:bookmarkStart w:id="2" w:name="_Hlk178612762"/>
      <w:bookmarkStart w:id="3" w:name="_Hlk179378146"/>
      <w:bookmarkEnd w:id="1"/>
      <w:r>
        <w:t>Triongl Johnstone</w:t>
      </w:r>
    </w:p>
    <w:p w14:paraId="35383CDB" w14:textId="3D29B32C" w:rsidR="00E32617" w:rsidRDefault="00E32617" w:rsidP="00C528FD">
      <w:pPr>
        <w:pStyle w:val="RSCBasictext"/>
      </w:pPr>
      <w:r>
        <w:t>Model o dair lefel gysyniadol wahanol mewn cemeg yw triongl Johnstone: macrosgopig, is-ficrosgopig a symbolaidd. Gallwch ddefnyddio triongl Johnstone i feithrin dealltwriaeth gadarn o syniadau cemegol ymhlith eich dysgwyr.</w:t>
      </w:r>
    </w:p>
    <w:p w14:paraId="778F9DE8" w14:textId="3A916D9F" w:rsidR="00E32617" w:rsidRDefault="00E32617" w:rsidP="00E32617">
      <w:pPr>
        <w:pStyle w:val="RSCBasictext"/>
        <w:rPr>
          <w:rStyle w:val="Hyperlink"/>
          <w:color w:val="C00000"/>
        </w:rPr>
      </w:pPr>
      <w:r>
        <w:t xml:space="preserve">Mae rhagor o ddeunyddiau darllen am driongl Johnstone a sut mae ei ddefnyddio yn eich addysgu ar gael yn </w:t>
      </w:r>
      <w:hyperlink r:id="rId35" w:history="1">
        <w:r>
          <w:rPr>
            <w:rStyle w:val="Hyperlink"/>
            <w:color w:val="C00000"/>
          </w:rPr>
          <w:t>rsc.li/4f9xaqV</w:t>
        </w:r>
      </w:hyperlink>
      <w:r>
        <w:rPr>
          <w:rStyle w:val="Hyperlink"/>
          <w:color w:val="C00000"/>
        </w:rPr>
        <w:t>.</w:t>
      </w:r>
      <w:bookmarkStart w:id="4" w:name="_Hlk174103695"/>
    </w:p>
    <w:bookmarkEnd w:id="2"/>
    <w:p w14:paraId="03C2E3BF" w14:textId="0F874A39" w:rsidR="00BB0B3B" w:rsidRPr="00B67902" w:rsidRDefault="00BB0B3B" w:rsidP="00B67902">
      <w:pPr>
        <w:pStyle w:val="RSCH3"/>
      </w:pPr>
      <w:r>
        <w:rPr>
          <w:rStyle w:val="Hyperlink"/>
          <w:color w:val="C8102E"/>
          <w:u w:val="none"/>
        </w:rPr>
        <w:t>Triongl Johnstone a’r adnodd hwn</w:t>
      </w:r>
    </w:p>
    <w:p w14:paraId="50D76CC3" w14:textId="26C09A74" w:rsidR="00766A6A" w:rsidRDefault="002A2752" w:rsidP="00766A6A">
      <w:pPr>
        <w:pStyle w:val="RSCBasictext"/>
        <w:spacing w:after="0"/>
      </w:pPr>
      <w:bookmarkStart w:id="5" w:name="_Hlk176954795"/>
      <w:bookmarkEnd w:id="4"/>
      <w:r>
        <w:t>Mae’r eiconau ar yr ymylon yn dangos pa lefel o ddealltwriaeth y mae pob cwestiwn yn ei datblygu i helpu i annog y dysgwyr i feddwl.</w:t>
      </w:r>
    </w:p>
    <w:p w14:paraId="3929B268" w14:textId="77777777" w:rsidR="00C528FD" w:rsidRDefault="00C528FD" w:rsidP="00766A6A">
      <w:pPr>
        <w:pStyle w:val="RSCBasic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C528FD" w14:paraId="77020DAB" w14:textId="77777777" w:rsidTr="001A3EA5">
        <w:trPr>
          <w:trHeight w:val="737"/>
        </w:trPr>
        <w:tc>
          <w:tcPr>
            <w:tcW w:w="988" w:type="dxa"/>
            <w:vAlign w:val="center"/>
          </w:tcPr>
          <w:p w14:paraId="12A0C8B6" w14:textId="77777777" w:rsidR="00C528FD" w:rsidRDefault="00C528FD" w:rsidP="00C528FD">
            <w:pPr>
              <w:pStyle w:val="RSCBasictext"/>
              <w:spacing w:after="0"/>
              <w:ind w:left="0" w:firstLine="0"/>
              <w:jc w:val="center"/>
            </w:pPr>
            <w:r>
              <w:rPr>
                <w:noProof/>
              </w:rPr>
              <w:drawing>
                <wp:inline distT="0" distB="0" distL="0" distR="0" wp14:anchorId="19023A09" wp14:editId="138E64D5">
                  <wp:extent cx="395605" cy="395605"/>
                  <wp:effectExtent l="0" t="0" r="4445" b="4445"/>
                  <wp:docPr id="2002743140" name="Picture 2002743140" descr="Eicon a ddefnyddir i ddangos rhan Fa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43140" name="Picture 2002743140" descr="Eicon a ddefnyddir i ddangos rhan Facrosgopig triongl Johnston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3D40B8E5" w14:textId="588C5363" w:rsidR="00C528FD" w:rsidRDefault="00C528FD" w:rsidP="00AD1B7E">
            <w:pPr>
              <w:pStyle w:val="RSCBasictext"/>
              <w:spacing w:after="0"/>
              <w:ind w:left="0" w:firstLine="0"/>
            </w:pPr>
            <w:r>
              <w:rPr>
                <w:b/>
                <w:color w:val="C8102E"/>
              </w:rPr>
              <w:t>Macroscopig:</w:t>
            </w:r>
            <w:r>
              <w:rPr>
                <w:color w:val="C8102E"/>
              </w:rPr>
              <w:t xml:space="preserve"> </w:t>
            </w:r>
            <w:r>
              <w:t>beth allwn ni ei weld. Meddyliwch am y priodweddau y gallwn eu harsylwi, eu mesur a’u cofnodi.</w:t>
            </w:r>
          </w:p>
        </w:tc>
      </w:tr>
      <w:tr w:rsidR="00C528FD" w14:paraId="6F82078C" w14:textId="77777777" w:rsidTr="001A3EA5">
        <w:trPr>
          <w:trHeight w:val="737"/>
        </w:trPr>
        <w:tc>
          <w:tcPr>
            <w:tcW w:w="988" w:type="dxa"/>
            <w:vAlign w:val="center"/>
          </w:tcPr>
          <w:p w14:paraId="24D34937" w14:textId="77777777" w:rsidR="00C528FD" w:rsidRDefault="00C528FD" w:rsidP="00C528FD">
            <w:pPr>
              <w:pStyle w:val="RSCBasictext"/>
              <w:spacing w:after="0"/>
              <w:ind w:left="0" w:firstLine="0"/>
              <w:jc w:val="center"/>
            </w:pPr>
            <w:r>
              <w:rPr>
                <w:noProof/>
              </w:rPr>
              <w:drawing>
                <wp:inline distT="0" distB="0" distL="0" distR="0" wp14:anchorId="15CAD276" wp14:editId="3FEDABFA">
                  <wp:extent cx="396000" cy="396000"/>
                  <wp:effectExtent l="0" t="0" r="4445" b="4445"/>
                  <wp:docPr id="1751828099" name="Picture 1751828099" descr="Eicon a ddefnyddir i ddangos rhan Is-fi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828099" name="Picture 1751828099" descr="Eicon a ddefnyddir i ddangos rhan Is-ficrosgopig triongl Johnston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58AC92A1" w14:textId="29533B64" w:rsidR="00C528FD" w:rsidRDefault="00C528FD" w:rsidP="00C528FD">
            <w:pPr>
              <w:pStyle w:val="RSCBasictext"/>
              <w:spacing w:after="0"/>
              <w:ind w:left="0" w:firstLine="0"/>
            </w:pPr>
            <w:r>
              <w:rPr>
                <w:b/>
                <w:color w:val="C8102E"/>
              </w:rPr>
              <w:t>Is-ficrosgopig:</w:t>
            </w:r>
            <w:r>
              <w:rPr>
                <w:color w:val="C8102E"/>
              </w:rPr>
              <w:t xml:space="preserve"> </w:t>
            </w:r>
            <w:r>
              <w:t>llai nag y gallwn ei weld. Meddyliwch am y lefel ronynnol neu atomig.</w:t>
            </w:r>
          </w:p>
        </w:tc>
      </w:tr>
      <w:tr w:rsidR="00C528FD" w14:paraId="262949D5" w14:textId="77777777" w:rsidTr="001A3EA5">
        <w:trPr>
          <w:trHeight w:val="737"/>
        </w:trPr>
        <w:tc>
          <w:tcPr>
            <w:tcW w:w="988" w:type="dxa"/>
            <w:vAlign w:val="center"/>
          </w:tcPr>
          <w:p w14:paraId="6A6876A0" w14:textId="77777777" w:rsidR="00C528FD" w:rsidRDefault="00C528FD" w:rsidP="00C528FD">
            <w:pPr>
              <w:pStyle w:val="RSCBasictext"/>
              <w:spacing w:after="0"/>
              <w:ind w:left="0" w:firstLine="0"/>
              <w:jc w:val="center"/>
            </w:pPr>
            <w:r>
              <w:rPr>
                <w:noProof/>
              </w:rPr>
              <w:drawing>
                <wp:inline distT="0" distB="0" distL="0" distR="0" wp14:anchorId="0259B6B8" wp14:editId="42EDE12F">
                  <wp:extent cx="396000" cy="396000"/>
                  <wp:effectExtent l="0" t="0" r="4445" b="4445"/>
                  <wp:docPr id="481811871" name="Picture 481811871" descr="Eicon a ddefnyddir i ddangos rhan Symbolaidd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811871" name="Picture 481811871" descr="Eicon a ddefnyddir i ddangos rhan Symbolaidd triongl Johnston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449BC033" w14:textId="13B100A6" w:rsidR="00C528FD" w:rsidRDefault="00C528FD" w:rsidP="00AD1B7E">
            <w:pPr>
              <w:pStyle w:val="RSCBasictext"/>
              <w:spacing w:after="0"/>
              <w:ind w:left="0" w:firstLine="0"/>
            </w:pPr>
            <w:r>
              <w:rPr>
                <w:b/>
                <w:color w:val="C8102E"/>
              </w:rPr>
              <w:t>Symbolaidd:</w:t>
            </w:r>
            <w:r>
              <w:rPr>
                <w:color w:val="C8102E"/>
              </w:rPr>
              <w:t xml:space="preserve"> </w:t>
            </w:r>
            <w:r>
              <w:t>cynrychioliadau. Meddyliwch sut rydym yn cynrychioli syniadau cemegol, gan gynnwys symbolau a diagramau.</w:t>
            </w:r>
          </w:p>
        </w:tc>
      </w:tr>
    </w:tbl>
    <w:p w14:paraId="71A78D5C" w14:textId="77777777" w:rsidR="00766A6A" w:rsidRDefault="00766A6A" w:rsidP="00766A6A">
      <w:pPr>
        <w:pStyle w:val="RSCBasictext"/>
        <w:spacing w:after="0"/>
      </w:pPr>
    </w:p>
    <w:p w14:paraId="3ED8E910" w14:textId="2B26C7AD" w:rsidR="00C528FD" w:rsidRPr="00367414" w:rsidRDefault="00C528FD" w:rsidP="00C528FD">
      <w:pPr>
        <w:pStyle w:val="RSCBasictext"/>
      </w:pPr>
      <w:r>
        <w:t>Mae’r lefelau’n gysylltiedig â’i gilydd, er enghraifft, mae angen i’r dysgwyr gael cynrychioliad gweledol o’r lefel is-ficrosgopig er mwyn datblygu modelau meddyliol o’r lefel ronynnol neu’r lefel atomig. Ein dull gweithredu yw defnyddio eiconau ar gyfer y cwestiynau yn seiliedig ar yr hyn y dylai’r dysgwyr fod yn meddwl amdano.</w:t>
      </w:r>
    </w:p>
    <w:p w14:paraId="4BEE5EED" w14:textId="2E1A416B" w:rsidR="00C528FD" w:rsidRDefault="00C528FD" w:rsidP="00370DCF">
      <w:pPr>
        <w:pStyle w:val="RSCBasictext"/>
      </w:pPr>
      <w:r>
        <w:t xml:space="preserve">Mae’n bosibl y bydd y cwestiynau wedi’u labelu â dau eicon neu â phob un o’r tri eicon, sy’n dangos y bydd y dysgwyr yn meddwl ar fwy nag un lefel. Fodd bynnag, mae’n bosibl y bydd rhannau unigol o’r cwestiwn yn gofyn i’r dysgwyr feddwl am un neu ddwy lefel benodol ar y tro. </w:t>
      </w:r>
    </w:p>
    <w:p w14:paraId="28E4D338" w14:textId="0CCA2301" w:rsidR="00F02832" w:rsidRDefault="001A3EA5" w:rsidP="00B67902">
      <w:pPr>
        <w:pStyle w:val="RSCH2"/>
        <w:spacing w:before="240"/>
      </w:pPr>
      <w:r>
        <w:t>Cefnogaeth</w:t>
      </w:r>
    </w:p>
    <w:p w14:paraId="6D87D705" w14:textId="59535FBF" w:rsidR="00F02832" w:rsidRDefault="00F02832" w:rsidP="00F02832">
      <w:pPr>
        <w:pStyle w:val="RSC2-columntabs"/>
      </w:pPr>
      <w:r>
        <w:t xml:space="preserve">Mae’r daflen waith hon yn un raddol, felly mae’r cwestiynau cynharach yn fwy hygyrch. Mae’r gweithgaredd yn dod yn fwy heriol wrth i’r cwestiynau fynd yn eu blaenau. Gallwch roi esboniadau ychwanegol ar gyfer y cwestiynau mwy heriol. Os ydych yn cwblhau’r daflen waith fel gweithgaredd yn y dosbarth, mae’n well oedi o </w:t>
      </w:r>
      <w:r>
        <w:lastRenderedPageBreak/>
        <w:t xml:space="preserve">bryd i’w gilydd a gwneud yn siŵr bod pawb yn deall, gan fod y cwestiynau’n adeiladu ar sail y cwestiwn blaenorol yn aml. </w:t>
      </w:r>
    </w:p>
    <w:p w14:paraId="3966C79E" w14:textId="77777777" w:rsidR="001A3EA5" w:rsidRDefault="00370DCF" w:rsidP="00B67902">
      <w:pPr>
        <w:pStyle w:val="RSCBasictext"/>
      </w:pPr>
      <w:r>
        <w:t xml:space="preserve">Mae’n ddefnyddiol i’r dysgwyr arsylwi priodweddau macrosgopig drostynt eu hunain. Gallech chi rannu enghreifftiau o sylweddau o gwmpas yr ystafell ddosbarth, cynnal adwaith cemegol ymarferol yn y dosbarth, neu roi arddangosiad gan athro o'r nodweddion. </w:t>
      </w:r>
    </w:p>
    <w:p w14:paraId="26A5D0C8" w14:textId="03CB802C" w:rsidR="001A3EA5" w:rsidRDefault="00370DCF" w:rsidP="00B67902">
      <w:pPr>
        <w:pStyle w:val="RSCBasictext"/>
      </w:pPr>
      <w:r>
        <w:t xml:space="preserve">Rhowch fodelau ffisegol i’r dysgwyr eu defnyddio a’u trin, fel cit Molymod neu gownteri. </w:t>
      </w:r>
    </w:p>
    <w:p w14:paraId="15E8C6DD" w14:textId="7AEAEFE7" w:rsidR="00370DCF" w:rsidRDefault="00370DCF" w:rsidP="00B67902">
      <w:pPr>
        <w:pStyle w:val="RSCBasictext"/>
      </w:pPr>
      <w:r>
        <w:t>Efallai y bydd angen cymorth ychwanegol ar unrhyw ddysgwyr sy’n dal yn ddihyder yn defnyddio’r cynrychioliad symbolaidd gofynnol, er enghraifft, rhannu ac egluro diagram neu efelychiad sy’n gallu dangos ymsymudiad y gronynnau.</w:t>
      </w:r>
    </w:p>
    <w:bookmarkEnd w:id="3"/>
    <w:bookmarkEnd w:id="5"/>
    <w:p w14:paraId="47715B26" w14:textId="21E0EB2C" w:rsidR="005D7333" w:rsidRDefault="0053606E" w:rsidP="00047C6C">
      <w:pPr>
        <w:pStyle w:val="RSCH2"/>
      </w:pPr>
      <w:r>
        <w:rPr>
          <w:noProof/>
        </w:rPr>
        <w:drawing>
          <wp:anchor distT="0" distB="0" distL="114300" distR="114300" simplePos="0" relativeHeight="251674624" behindDoc="0" locked="0" layoutInCell="1" allowOverlap="1" wp14:anchorId="0132D921" wp14:editId="1B591420">
            <wp:simplePos x="0" y="0"/>
            <wp:positionH relativeFrom="leftMargin">
              <wp:posOffset>502920</wp:posOffset>
            </wp:positionH>
            <wp:positionV relativeFrom="paragraph">
              <wp:posOffset>597535</wp:posOffset>
            </wp:positionV>
            <wp:extent cx="360000" cy="360000"/>
            <wp:effectExtent l="0" t="0" r="2540" b="2540"/>
            <wp:wrapNone/>
            <wp:docPr id="534501230" name="Picture 1" descr="Eicon sy’n dangos bod Cwestiwn 1 yn defnyddio lefelau meddwl Macrosgopig,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501230" name="Picture 1" descr="Eicon sy’n dangos bod Cwestiwn 1 yn defnyddio lefelau meddwl Macrosgopig, Is-ficrosgopig a Symbolaid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t>Atebion</w:t>
      </w:r>
    </w:p>
    <w:p w14:paraId="69A30178" w14:textId="475046B7" w:rsidR="00E82006" w:rsidRDefault="00417407" w:rsidP="003A4C9D">
      <w:pPr>
        <w:pStyle w:val="RSCnumberedlist"/>
      </w:pPr>
      <w:r>
        <w:rPr>
          <w:i/>
          <w:iCs/>
          <w:color w:val="C8102E"/>
        </w:rPr>
        <w:t>Canllaw:</w:t>
      </w:r>
      <w:r>
        <w:rPr>
          <w:color w:val="C8102E"/>
        </w:rPr>
        <w:t xml:space="preserve"> </w:t>
      </w:r>
      <w:r>
        <w:t xml:space="preserve">Mae’r cwestiwn hwn yn dechrau drwy ddatblygu dealltwriaeth y dysgwyr o sut mae hafaliad cemegol cytbwys (dealltwriaeth symbolaidd) yn dangos ym mha gymhareb mae’r atomau a’r moleciwlau yn adweithio ac yn cael eu cynhyrchu (dealltwriaeth is-ficrosgopig). Yna, mae gofyn i’r dysgwyr bennu masau adweithyddion a chynhyrchion (dealltwriaeth facrosgopig) gyda’r un nifer o atomau neu foleciwlau (dealltwriaeth is-ficrosgopig). Mae hyn yn cefnogi’r dysgwyr i ddeall pam nad yw 12 g o garbon yn cynhyrchu 12 g o garbon deuocsid. </w:t>
      </w:r>
    </w:p>
    <w:p w14:paraId="05C0B319" w14:textId="6FE6A9AE" w:rsidR="00815F18" w:rsidRDefault="00D359BC" w:rsidP="00EB61D8">
      <w:pPr>
        <w:pStyle w:val="RSCletteredlist"/>
      </w:pPr>
      <w:r>
        <w:t xml:space="preserve">Mae pob </w:t>
      </w:r>
      <w:r>
        <w:rPr>
          <w:b/>
          <w:bCs/>
        </w:rPr>
        <w:t>atom</w:t>
      </w:r>
      <w:r>
        <w:t xml:space="preserve"> carbon yn adweithio ag un </w:t>
      </w:r>
      <w:r>
        <w:rPr>
          <w:b/>
          <w:bCs/>
        </w:rPr>
        <w:t>moleciwl</w:t>
      </w:r>
      <w:r>
        <w:t xml:space="preserve"> ocsigen i gynhyrchu un </w:t>
      </w:r>
      <w:r>
        <w:rPr>
          <w:b/>
          <w:bCs/>
        </w:rPr>
        <w:t>moleciwl</w:t>
      </w:r>
      <w:r>
        <w:t xml:space="preserve"> carbon deuocsid.</w:t>
      </w:r>
    </w:p>
    <w:p w14:paraId="2F10E9D4" w14:textId="77777777" w:rsidR="00EB61D8" w:rsidRDefault="00EB61D8" w:rsidP="00EB61D8">
      <w:pPr>
        <w:pStyle w:val="RSCletteredlist"/>
        <w:numPr>
          <w:ilvl w:val="0"/>
          <w:numId w:val="0"/>
        </w:numPr>
        <w:ind w:left="360"/>
        <w:rPr>
          <w:lang w:eastAsia="en-GB"/>
        </w:rPr>
      </w:pPr>
    </w:p>
    <w:p w14:paraId="1E9D41D0" w14:textId="5EDD5590" w:rsidR="003A4C9D" w:rsidRDefault="003A4C9D" w:rsidP="00EB61D8">
      <w:pPr>
        <w:pStyle w:val="RSCletteredlist"/>
        <w:rPr>
          <w:lang w:eastAsia="en-GB"/>
        </w:rPr>
      </w:pPr>
    </w:p>
    <w:tbl>
      <w:tblPr>
        <w:tblStyle w:val="TableGrid"/>
        <w:tblW w:w="0" w:type="auto"/>
        <w:jc w:val="center"/>
        <w:tblLook w:val="04A0" w:firstRow="1" w:lastRow="0" w:firstColumn="1" w:lastColumn="0" w:noHBand="0" w:noVBand="1"/>
      </w:tblPr>
      <w:tblGrid>
        <w:gridCol w:w="3005"/>
        <w:gridCol w:w="3005"/>
        <w:gridCol w:w="3006"/>
      </w:tblGrid>
      <w:tr w:rsidR="00417407" w:rsidRPr="00E73726" w14:paraId="40B78588" w14:textId="77777777" w:rsidTr="009A0FF2">
        <w:trPr>
          <w:trHeight w:val="482"/>
          <w:jc w:val="center"/>
        </w:trPr>
        <w:tc>
          <w:tcPr>
            <w:tcW w:w="3005" w:type="dxa"/>
            <w:shd w:val="clear" w:color="auto" w:fill="F6E0C0"/>
            <w:vAlign w:val="center"/>
          </w:tcPr>
          <w:p w14:paraId="158A01DC" w14:textId="77777777" w:rsidR="00417407" w:rsidRPr="00E73726" w:rsidRDefault="00417407" w:rsidP="00EB61D8">
            <w:pPr>
              <w:spacing w:before="60" w:after="60" w:line="259" w:lineRule="auto"/>
              <w:ind w:left="32" w:right="34" w:firstLine="0"/>
              <w:jc w:val="center"/>
              <w:rPr>
                <w:rFonts w:ascii="Century Gothic" w:hAnsi="Century Gothic"/>
                <w:b/>
                <w:bCs/>
                <w:color w:val="006F62"/>
              </w:rPr>
            </w:pPr>
            <w:r>
              <w:rPr>
                <w:rFonts w:ascii="Century Gothic" w:hAnsi="Century Gothic"/>
                <w:b/>
                <w:color w:val="C8102E"/>
              </w:rPr>
              <w:t>Nifer yr atomau carbon</w:t>
            </w:r>
          </w:p>
        </w:tc>
        <w:tc>
          <w:tcPr>
            <w:tcW w:w="3005" w:type="dxa"/>
            <w:shd w:val="clear" w:color="auto" w:fill="F6E0C0"/>
            <w:vAlign w:val="center"/>
          </w:tcPr>
          <w:p w14:paraId="6A761715" w14:textId="77777777" w:rsidR="00417407" w:rsidRPr="00E73726" w:rsidRDefault="00417407" w:rsidP="00EB61D8">
            <w:pPr>
              <w:spacing w:before="60" w:after="60" w:line="259" w:lineRule="auto"/>
              <w:ind w:left="32" w:right="33" w:firstLine="0"/>
              <w:jc w:val="center"/>
              <w:rPr>
                <w:rFonts w:ascii="Century Gothic" w:hAnsi="Century Gothic"/>
                <w:b/>
                <w:bCs/>
                <w:color w:val="006F62"/>
              </w:rPr>
            </w:pPr>
            <w:r>
              <w:rPr>
                <w:rFonts w:ascii="Century Gothic" w:hAnsi="Century Gothic"/>
                <w:b/>
                <w:color w:val="C8102E"/>
              </w:rPr>
              <w:t>Nifer y moleciwlau ocsigen</w:t>
            </w:r>
          </w:p>
        </w:tc>
        <w:tc>
          <w:tcPr>
            <w:tcW w:w="3006" w:type="dxa"/>
            <w:shd w:val="clear" w:color="auto" w:fill="F6E0C0"/>
            <w:vAlign w:val="center"/>
          </w:tcPr>
          <w:p w14:paraId="4F606961" w14:textId="77777777" w:rsidR="00417407" w:rsidRPr="00E73726" w:rsidRDefault="00417407" w:rsidP="00EB61D8">
            <w:pPr>
              <w:spacing w:before="60" w:after="60" w:line="259" w:lineRule="auto"/>
              <w:ind w:left="32" w:right="-1" w:firstLine="0"/>
              <w:jc w:val="center"/>
              <w:rPr>
                <w:rFonts w:ascii="Century Gothic" w:hAnsi="Century Gothic"/>
                <w:b/>
                <w:bCs/>
                <w:color w:val="006F62"/>
              </w:rPr>
            </w:pPr>
            <w:r>
              <w:rPr>
                <w:rFonts w:ascii="Century Gothic" w:hAnsi="Century Gothic"/>
                <w:b/>
                <w:color w:val="C8102E"/>
              </w:rPr>
              <w:t>Nifer y moleciwlau carbon deuocsid</w:t>
            </w:r>
          </w:p>
        </w:tc>
      </w:tr>
      <w:tr w:rsidR="00417407" w:rsidRPr="00985C41" w14:paraId="590DD8A1" w14:textId="77777777" w:rsidTr="00862BA6">
        <w:trPr>
          <w:trHeight w:val="482"/>
          <w:jc w:val="center"/>
        </w:trPr>
        <w:tc>
          <w:tcPr>
            <w:tcW w:w="3005" w:type="dxa"/>
            <w:vAlign w:val="center"/>
          </w:tcPr>
          <w:p w14:paraId="5B8A7D55" w14:textId="77777777" w:rsidR="00417407" w:rsidRPr="00985C41" w:rsidRDefault="00417407" w:rsidP="00862BA6">
            <w:pPr>
              <w:spacing w:after="0" w:line="259" w:lineRule="auto"/>
              <w:ind w:left="32" w:right="34" w:firstLine="0"/>
              <w:jc w:val="center"/>
              <w:rPr>
                <w:rFonts w:ascii="Century Gothic" w:hAnsi="Century Gothic"/>
              </w:rPr>
            </w:pPr>
            <w:r>
              <w:rPr>
                <w:rFonts w:ascii="Century Gothic" w:hAnsi="Century Gothic"/>
              </w:rPr>
              <w:t>1 miliwn</w:t>
            </w:r>
          </w:p>
        </w:tc>
        <w:tc>
          <w:tcPr>
            <w:tcW w:w="3005" w:type="dxa"/>
            <w:vAlign w:val="center"/>
          </w:tcPr>
          <w:p w14:paraId="6AF7184B" w14:textId="77777777" w:rsidR="00417407" w:rsidRPr="00862BA6" w:rsidRDefault="00417407" w:rsidP="00862BA6">
            <w:pPr>
              <w:tabs>
                <w:tab w:val="left" w:pos="1593"/>
              </w:tabs>
              <w:spacing w:after="0" w:line="259" w:lineRule="auto"/>
              <w:ind w:left="32" w:right="33" w:firstLine="0"/>
              <w:jc w:val="center"/>
              <w:rPr>
                <w:rFonts w:ascii="Century Gothic" w:hAnsi="Century Gothic"/>
                <w:b/>
                <w:bCs/>
                <w:color w:val="FF0000"/>
              </w:rPr>
            </w:pPr>
            <w:r>
              <w:rPr>
                <w:rFonts w:ascii="Century Gothic" w:hAnsi="Century Gothic"/>
                <w:b/>
              </w:rPr>
              <w:t>1 miliwn</w:t>
            </w:r>
          </w:p>
        </w:tc>
        <w:tc>
          <w:tcPr>
            <w:tcW w:w="3006" w:type="dxa"/>
            <w:vAlign w:val="center"/>
          </w:tcPr>
          <w:p w14:paraId="246BDD19" w14:textId="0F1F120E" w:rsidR="00417407" w:rsidRPr="00862BA6" w:rsidRDefault="00417407" w:rsidP="00862BA6">
            <w:pPr>
              <w:tabs>
                <w:tab w:val="left" w:pos="6128"/>
              </w:tabs>
              <w:spacing w:after="0" w:line="259" w:lineRule="auto"/>
              <w:ind w:left="32" w:right="-1" w:firstLine="0"/>
              <w:jc w:val="center"/>
              <w:rPr>
                <w:rFonts w:ascii="Century Gothic" w:hAnsi="Century Gothic"/>
                <w:b/>
                <w:bCs/>
              </w:rPr>
            </w:pPr>
            <w:r>
              <w:rPr>
                <w:rFonts w:ascii="Century Gothic" w:hAnsi="Century Gothic"/>
                <w:b/>
              </w:rPr>
              <w:t>1 miliwn</w:t>
            </w:r>
          </w:p>
        </w:tc>
      </w:tr>
      <w:tr w:rsidR="00417407" w:rsidRPr="00985C41" w14:paraId="0827799F" w14:textId="77777777" w:rsidTr="00862BA6">
        <w:trPr>
          <w:trHeight w:val="482"/>
          <w:jc w:val="center"/>
        </w:trPr>
        <w:tc>
          <w:tcPr>
            <w:tcW w:w="3005" w:type="dxa"/>
            <w:vAlign w:val="center"/>
          </w:tcPr>
          <w:p w14:paraId="033C7C72" w14:textId="77777777" w:rsidR="00417407" w:rsidRPr="00862BA6" w:rsidRDefault="00417407" w:rsidP="00862BA6">
            <w:pPr>
              <w:spacing w:after="0" w:line="259" w:lineRule="auto"/>
              <w:ind w:left="32" w:right="34" w:firstLine="0"/>
              <w:jc w:val="center"/>
              <w:rPr>
                <w:rFonts w:ascii="Century Gothic" w:hAnsi="Century Gothic"/>
                <w:b/>
                <w:bCs/>
                <w:i/>
                <w:iCs/>
              </w:rPr>
            </w:pPr>
            <w:r>
              <w:rPr>
                <w:rFonts w:ascii="Century Gothic" w:hAnsi="Century Gothic"/>
                <w:b/>
              </w:rPr>
              <w:t>1 biliwn</w:t>
            </w:r>
          </w:p>
        </w:tc>
        <w:tc>
          <w:tcPr>
            <w:tcW w:w="3005" w:type="dxa"/>
            <w:vAlign w:val="center"/>
          </w:tcPr>
          <w:p w14:paraId="427EE0BB" w14:textId="77777777" w:rsidR="00417407" w:rsidRPr="00985C41" w:rsidRDefault="00417407" w:rsidP="00862BA6">
            <w:pPr>
              <w:tabs>
                <w:tab w:val="left" w:pos="1593"/>
              </w:tabs>
              <w:spacing w:after="0" w:line="259" w:lineRule="auto"/>
              <w:ind w:left="32" w:right="33" w:firstLine="0"/>
              <w:jc w:val="center"/>
              <w:rPr>
                <w:rFonts w:ascii="Century Gothic" w:hAnsi="Century Gothic"/>
              </w:rPr>
            </w:pPr>
            <w:r>
              <w:rPr>
                <w:rFonts w:ascii="Century Gothic" w:hAnsi="Century Gothic"/>
              </w:rPr>
              <w:t>1 biliwn</w:t>
            </w:r>
          </w:p>
        </w:tc>
        <w:tc>
          <w:tcPr>
            <w:tcW w:w="3006" w:type="dxa"/>
            <w:vAlign w:val="center"/>
          </w:tcPr>
          <w:p w14:paraId="18802C12" w14:textId="7E3C5C7F" w:rsidR="00417407" w:rsidRPr="00862BA6" w:rsidRDefault="00417407" w:rsidP="00862BA6">
            <w:pPr>
              <w:tabs>
                <w:tab w:val="left" w:pos="6128"/>
              </w:tabs>
              <w:spacing w:after="0" w:line="259" w:lineRule="auto"/>
              <w:ind w:left="32" w:right="-1" w:firstLine="0"/>
              <w:jc w:val="center"/>
              <w:rPr>
                <w:rFonts w:ascii="Century Gothic" w:hAnsi="Century Gothic"/>
                <w:b/>
                <w:bCs/>
              </w:rPr>
            </w:pPr>
            <w:r>
              <w:rPr>
                <w:rFonts w:ascii="Century Gothic" w:hAnsi="Century Gothic"/>
                <w:b/>
              </w:rPr>
              <w:t>1 biliwn</w:t>
            </w:r>
          </w:p>
        </w:tc>
      </w:tr>
      <w:tr w:rsidR="00417407" w:rsidRPr="00985C41" w14:paraId="6B53F132" w14:textId="77777777" w:rsidTr="00862BA6">
        <w:trPr>
          <w:trHeight w:val="482"/>
          <w:jc w:val="center"/>
        </w:trPr>
        <w:tc>
          <w:tcPr>
            <w:tcW w:w="3005" w:type="dxa"/>
            <w:vAlign w:val="center"/>
          </w:tcPr>
          <w:p w14:paraId="6D717C63" w14:textId="77777777" w:rsidR="00417407" w:rsidRPr="00862BA6" w:rsidRDefault="00417407" w:rsidP="00862BA6">
            <w:pPr>
              <w:spacing w:after="0" w:line="259" w:lineRule="auto"/>
              <w:ind w:left="32" w:right="34" w:firstLine="0"/>
              <w:jc w:val="center"/>
              <w:rPr>
                <w:rFonts w:ascii="Century Gothic" w:hAnsi="Century Gothic"/>
                <w:b/>
                <w:bCs/>
              </w:rPr>
            </w:pPr>
            <w:r>
              <w:rPr>
                <w:rFonts w:ascii="Century Gothic" w:hAnsi="Century Gothic"/>
                <w:b/>
              </w:rPr>
              <w:t>6.02 x 10</w:t>
            </w:r>
            <w:r>
              <w:rPr>
                <w:rFonts w:ascii="Century Gothic" w:hAnsi="Century Gothic"/>
                <w:b/>
                <w:vertAlign w:val="superscript"/>
              </w:rPr>
              <w:t>23</w:t>
            </w:r>
          </w:p>
        </w:tc>
        <w:tc>
          <w:tcPr>
            <w:tcW w:w="3005" w:type="dxa"/>
            <w:vAlign w:val="center"/>
          </w:tcPr>
          <w:p w14:paraId="35BDC193" w14:textId="77777777" w:rsidR="00417407" w:rsidRPr="00862BA6" w:rsidRDefault="00417407" w:rsidP="00862BA6">
            <w:pPr>
              <w:tabs>
                <w:tab w:val="left" w:pos="1593"/>
              </w:tabs>
              <w:spacing w:after="0" w:line="259" w:lineRule="auto"/>
              <w:ind w:left="32" w:right="33" w:firstLine="0"/>
              <w:jc w:val="center"/>
              <w:rPr>
                <w:rFonts w:ascii="Century Gothic" w:hAnsi="Century Gothic"/>
                <w:b/>
                <w:bCs/>
                <w:color w:val="FF0000"/>
              </w:rPr>
            </w:pPr>
            <w:r>
              <w:rPr>
                <w:rFonts w:ascii="Century Gothic" w:hAnsi="Century Gothic"/>
                <w:b/>
              </w:rPr>
              <w:t>6.02 x 10</w:t>
            </w:r>
            <w:r>
              <w:rPr>
                <w:rFonts w:ascii="Century Gothic" w:hAnsi="Century Gothic"/>
                <w:b/>
                <w:vertAlign w:val="superscript"/>
              </w:rPr>
              <w:t>23</w:t>
            </w:r>
          </w:p>
        </w:tc>
        <w:tc>
          <w:tcPr>
            <w:tcW w:w="3006" w:type="dxa"/>
            <w:vAlign w:val="center"/>
          </w:tcPr>
          <w:p w14:paraId="4BB7F58D" w14:textId="77777777" w:rsidR="00417407" w:rsidRPr="002D6ABD" w:rsidRDefault="00417407" w:rsidP="00862BA6">
            <w:pPr>
              <w:tabs>
                <w:tab w:val="left" w:pos="6128"/>
              </w:tabs>
              <w:spacing w:after="0" w:line="259" w:lineRule="auto"/>
              <w:ind w:left="32" w:right="-1" w:firstLine="0"/>
              <w:jc w:val="center"/>
              <w:rPr>
                <w:rFonts w:ascii="Century Gothic" w:hAnsi="Century Gothic"/>
                <w:vertAlign w:val="superscript"/>
              </w:rPr>
            </w:pPr>
            <w:r>
              <w:rPr>
                <w:rFonts w:ascii="Century Gothic" w:hAnsi="Century Gothic"/>
              </w:rPr>
              <w:t>6.02 x 10</w:t>
            </w:r>
            <w:r>
              <w:rPr>
                <w:rFonts w:ascii="Century Gothic" w:hAnsi="Century Gothic"/>
                <w:vertAlign w:val="superscript"/>
              </w:rPr>
              <w:t>23</w:t>
            </w:r>
          </w:p>
        </w:tc>
      </w:tr>
    </w:tbl>
    <w:p w14:paraId="0C6CF369" w14:textId="77777777" w:rsidR="001D38EE" w:rsidRDefault="001D38EE" w:rsidP="001D38EE">
      <w:pPr>
        <w:pStyle w:val="RSCletteredlist"/>
        <w:numPr>
          <w:ilvl w:val="0"/>
          <w:numId w:val="0"/>
        </w:numPr>
        <w:ind w:left="360"/>
        <w:rPr>
          <w:lang w:eastAsia="en-GB"/>
        </w:rPr>
      </w:pPr>
    </w:p>
    <w:p w14:paraId="1AFCE021" w14:textId="578B0C8A" w:rsidR="003A4C9D" w:rsidRDefault="00D359BC" w:rsidP="005260CE">
      <w:pPr>
        <w:pStyle w:val="RSCletteredlist"/>
      </w:pPr>
      <w:r>
        <w:t>Mae moleciwl ocsigen wedi’i wneud o ddau atom ocsigen felly mae’r RFM yn 2 x 16 sef 32.</w:t>
      </w:r>
    </w:p>
    <w:p w14:paraId="7E608EDA" w14:textId="77777777" w:rsidR="00A92C99" w:rsidRDefault="00A92C99" w:rsidP="00A92C99">
      <w:pPr>
        <w:pStyle w:val="RSCletteredlist"/>
        <w:numPr>
          <w:ilvl w:val="0"/>
          <w:numId w:val="0"/>
        </w:numPr>
        <w:ind w:left="360"/>
        <w:rPr>
          <w:lang w:eastAsia="en-GB"/>
        </w:rPr>
      </w:pPr>
    </w:p>
    <w:p w14:paraId="34484272" w14:textId="7B2920CD" w:rsidR="00D359BC" w:rsidRDefault="00A35132" w:rsidP="005260CE">
      <w:pPr>
        <w:pStyle w:val="RSCletteredlist"/>
      </w:pPr>
      <w:r>
        <w:rPr>
          <w:i/>
        </w:rPr>
        <w:t>M</w:t>
      </w:r>
      <w:r>
        <w:rPr>
          <w:vertAlign w:val="subscript"/>
        </w:rPr>
        <w:t xml:space="preserve">r </w:t>
      </w:r>
      <m:oMath>
        <m:sSub>
          <m:sSubPr>
            <m:ctrlPr>
              <w:rPr>
                <w:rFonts w:ascii="Cambria Math" w:hAnsi="Cambria Math"/>
                <w:iCs/>
                <w:color w:val="000000" w:themeColor="text1"/>
              </w:rPr>
            </m:ctrlPr>
          </m:sSubPr>
          <m:e>
            <m:r>
              <m:rPr>
                <m:sty m:val="p"/>
              </m:rPr>
              <w:rPr>
                <w:rFonts w:ascii="Cambria Math" w:hAnsi="Cambria Math"/>
              </w:rPr>
              <m:t>CO</m:t>
            </m:r>
          </m:e>
          <m:sub>
            <m:r>
              <m:rPr>
                <m:sty m:val="p"/>
              </m:rPr>
              <w:rPr>
                <w:rFonts w:ascii="Cambria Math" w:hAnsi="Cambria Math"/>
              </w:rPr>
              <m:t>2</m:t>
            </m:r>
          </m:sub>
        </m:sSub>
      </m:oMath>
      <w:r>
        <w:t xml:space="preserve"> yw 12 + (2 x 16) = 44</w:t>
      </w:r>
    </w:p>
    <w:p w14:paraId="5CFE362B" w14:textId="5DC79A86" w:rsidR="00D359BC" w:rsidRDefault="00D359BC" w:rsidP="00A92C99">
      <w:pPr>
        <w:pStyle w:val="RSCletteredlist"/>
        <w:numPr>
          <w:ilvl w:val="0"/>
          <w:numId w:val="0"/>
        </w:numPr>
        <w:ind w:left="360" w:hanging="360"/>
        <w:rPr>
          <w:lang w:eastAsia="en-GB"/>
        </w:rPr>
      </w:pPr>
    </w:p>
    <w:p w14:paraId="374D5148" w14:textId="4662211E" w:rsidR="00A92C99" w:rsidRDefault="00A92C99" w:rsidP="00A92C99">
      <w:pPr>
        <w:pStyle w:val="RSCletteredlist"/>
        <w:rPr>
          <w:lang w:eastAsia="en-GB"/>
        </w:rPr>
      </w:pPr>
    </w:p>
    <w:tbl>
      <w:tblPr>
        <w:tblStyle w:val="TableGrid"/>
        <w:tblW w:w="0" w:type="auto"/>
        <w:jc w:val="center"/>
        <w:tblLook w:val="04A0" w:firstRow="1" w:lastRow="0" w:firstColumn="1" w:lastColumn="0" w:noHBand="0" w:noVBand="1"/>
      </w:tblPr>
      <w:tblGrid>
        <w:gridCol w:w="3539"/>
        <w:gridCol w:w="1701"/>
        <w:gridCol w:w="1843"/>
        <w:gridCol w:w="1933"/>
      </w:tblGrid>
      <w:tr w:rsidR="00417407" w:rsidRPr="00E73726" w14:paraId="26BA250D" w14:textId="77777777" w:rsidTr="00A92C99">
        <w:trPr>
          <w:trHeight w:val="482"/>
          <w:jc w:val="center"/>
        </w:trPr>
        <w:tc>
          <w:tcPr>
            <w:tcW w:w="3539" w:type="dxa"/>
            <w:tcBorders>
              <w:top w:val="nil"/>
              <w:left w:val="nil"/>
              <w:bottom w:val="single" w:sz="4" w:space="0" w:color="auto"/>
              <w:right w:val="single" w:sz="4" w:space="0" w:color="auto"/>
            </w:tcBorders>
            <w:vAlign w:val="center"/>
          </w:tcPr>
          <w:p w14:paraId="0BF9A7DA" w14:textId="77777777" w:rsidR="00417407" w:rsidRDefault="00417407" w:rsidP="00AD1B7E">
            <w:pPr>
              <w:spacing w:before="60" w:after="60" w:line="259" w:lineRule="auto"/>
              <w:ind w:right="34"/>
              <w:jc w:val="center"/>
              <w:rPr>
                <w:rFonts w:ascii="Century Gothic" w:hAnsi="Century Gothic"/>
                <w:b/>
                <w:bCs/>
                <w:color w:val="006F62"/>
              </w:rPr>
            </w:pPr>
          </w:p>
          <w:p w14:paraId="5E860298" w14:textId="77777777" w:rsidR="004E47EB" w:rsidRPr="00E73726" w:rsidRDefault="004E47EB" w:rsidP="00AD1B7E">
            <w:pPr>
              <w:spacing w:before="60" w:after="60" w:line="259" w:lineRule="auto"/>
              <w:ind w:right="34"/>
              <w:jc w:val="center"/>
              <w:rPr>
                <w:rFonts w:ascii="Century Gothic" w:hAnsi="Century Gothic"/>
                <w:b/>
                <w:bCs/>
                <w:color w:val="006F62"/>
              </w:rPr>
            </w:pPr>
          </w:p>
        </w:tc>
        <w:tc>
          <w:tcPr>
            <w:tcW w:w="1701" w:type="dxa"/>
            <w:tcBorders>
              <w:top w:val="single" w:sz="4" w:space="0" w:color="auto"/>
              <w:left w:val="single" w:sz="4" w:space="0" w:color="auto"/>
              <w:bottom w:val="single" w:sz="4" w:space="0" w:color="auto"/>
              <w:right w:val="single" w:sz="4" w:space="0" w:color="auto"/>
            </w:tcBorders>
            <w:shd w:val="clear" w:color="auto" w:fill="F6E0C0"/>
            <w:vAlign w:val="center"/>
          </w:tcPr>
          <w:p w14:paraId="561E64B9" w14:textId="77777777" w:rsidR="00417407" w:rsidRPr="00E73726" w:rsidRDefault="00417407" w:rsidP="002B5F18">
            <w:pPr>
              <w:spacing w:before="60" w:after="60" w:line="259" w:lineRule="auto"/>
              <w:ind w:left="36" w:right="33" w:firstLine="0"/>
              <w:jc w:val="center"/>
              <w:rPr>
                <w:rFonts w:ascii="Century Gothic" w:hAnsi="Century Gothic"/>
                <w:b/>
                <w:bCs/>
                <w:color w:val="006F62"/>
              </w:rPr>
            </w:pPr>
            <w:r>
              <w:rPr>
                <w:rFonts w:ascii="Century Gothic" w:hAnsi="Century Gothic"/>
                <w:b/>
                <w:color w:val="C8102E"/>
              </w:rPr>
              <w:t>carbon</w:t>
            </w:r>
          </w:p>
        </w:tc>
        <w:tc>
          <w:tcPr>
            <w:tcW w:w="1843" w:type="dxa"/>
            <w:tcBorders>
              <w:left w:val="single" w:sz="4" w:space="0" w:color="auto"/>
            </w:tcBorders>
            <w:shd w:val="clear" w:color="auto" w:fill="F6E0C0"/>
            <w:vAlign w:val="center"/>
          </w:tcPr>
          <w:p w14:paraId="670AEF70" w14:textId="77777777" w:rsidR="00417407" w:rsidRPr="00E73726" w:rsidRDefault="00417407" w:rsidP="002B5F18">
            <w:pPr>
              <w:spacing w:before="60" w:after="60" w:line="259" w:lineRule="auto"/>
              <w:ind w:left="36" w:right="-1" w:firstLine="0"/>
              <w:jc w:val="center"/>
              <w:rPr>
                <w:rFonts w:ascii="Century Gothic" w:hAnsi="Century Gothic"/>
                <w:b/>
                <w:bCs/>
                <w:color w:val="006F62"/>
              </w:rPr>
            </w:pPr>
            <w:r>
              <w:rPr>
                <w:rFonts w:ascii="Century Gothic" w:hAnsi="Century Gothic"/>
                <w:b/>
                <w:color w:val="C8102E"/>
              </w:rPr>
              <w:t>ocsigen</w:t>
            </w:r>
          </w:p>
        </w:tc>
        <w:tc>
          <w:tcPr>
            <w:tcW w:w="1933" w:type="dxa"/>
            <w:shd w:val="clear" w:color="auto" w:fill="F6E0C0"/>
            <w:vAlign w:val="center"/>
          </w:tcPr>
          <w:p w14:paraId="29907A8C" w14:textId="77777777" w:rsidR="00417407" w:rsidRPr="00EC3473" w:rsidRDefault="00417407" w:rsidP="002B5F18">
            <w:pPr>
              <w:spacing w:before="60" w:after="60" w:line="259" w:lineRule="auto"/>
              <w:ind w:left="36" w:right="-1" w:firstLine="0"/>
              <w:jc w:val="center"/>
              <w:rPr>
                <w:rFonts w:ascii="Century Gothic" w:hAnsi="Century Gothic"/>
                <w:b/>
                <w:bCs/>
                <w:color w:val="C8102E"/>
              </w:rPr>
            </w:pPr>
            <w:r>
              <w:rPr>
                <w:rFonts w:ascii="Century Gothic" w:hAnsi="Century Gothic"/>
                <w:b/>
                <w:color w:val="C8102E"/>
              </w:rPr>
              <w:t>carbon deuocsid</w:t>
            </w:r>
          </w:p>
        </w:tc>
      </w:tr>
      <w:tr w:rsidR="00417407" w:rsidRPr="00985C41" w14:paraId="73FD7CC6" w14:textId="77777777" w:rsidTr="00A92C99">
        <w:trPr>
          <w:trHeight w:val="482"/>
          <w:jc w:val="center"/>
        </w:trPr>
        <w:tc>
          <w:tcPr>
            <w:tcW w:w="3539" w:type="dxa"/>
            <w:tcBorders>
              <w:top w:val="single" w:sz="4" w:space="0" w:color="auto"/>
              <w:left w:val="single" w:sz="4" w:space="0" w:color="auto"/>
              <w:bottom w:val="single" w:sz="4" w:space="0" w:color="auto"/>
              <w:right w:val="single" w:sz="4" w:space="0" w:color="auto"/>
            </w:tcBorders>
            <w:shd w:val="clear" w:color="auto" w:fill="F6E0C0"/>
            <w:vAlign w:val="center"/>
          </w:tcPr>
          <w:p w14:paraId="4E2C358B" w14:textId="77777777" w:rsidR="00417407" w:rsidRPr="00985C41" w:rsidRDefault="00417407" w:rsidP="002B5F18">
            <w:pPr>
              <w:spacing w:after="0" w:line="259" w:lineRule="auto"/>
              <w:ind w:left="0" w:right="34" w:firstLine="0"/>
              <w:jc w:val="left"/>
              <w:rPr>
                <w:rFonts w:ascii="Century Gothic" w:hAnsi="Century Gothic"/>
              </w:rPr>
            </w:pPr>
            <w:r>
              <w:rPr>
                <w:rFonts w:ascii="Century Gothic" w:hAnsi="Century Gothic"/>
              </w:rPr>
              <w:t>Màs sydd â nifer cyfartal o atomau/moleciwlau</w:t>
            </w:r>
          </w:p>
        </w:tc>
        <w:tc>
          <w:tcPr>
            <w:tcW w:w="1701" w:type="dxa"/>
            <w:tcBorders>
              <w:top w:val="single" w:sz="4" w:space="0" w:color="auto"/>
              <w:left w:val="single" w:sz="4" w:space="0" w:color="auto"/>
            </w:tcBorders>
            <w:vAlign w:val="center"/>
          </w:tcPr>
          <w:p w14:paraId="110EFCD3" w14:textId="1F51EC98" w:rsidR="00417407" w:rsidRPr="00985C41" w:rsidRDefault="00417407" w:rsidP="002B5F18">
            <w:pPr>
              <w:tabs>
                <w:tab w:val="left" w:pos="1593"/>
              </w:tabs>
              <w:spacing w:after="0" w:line="259" w:lineRule="auto"/>
              <w:ind w:left="36" w:right="33" w:firstLine="0"/>
              <w:jc w:val="center"/>
              <w:rPr>
                <w:rFonts w:ascii="Century Gothic" w:hAnsi="Century Gothic"/>
              </w:rPr>
            </w:pPr>
            <w:r>
              <w:rPr>
                <w:rFonts w:ascii="Century Gothic" w:hAnsi="Century Gothic"/>
              </w:rPr>
              <w:t>12 g</w:t>
            </w:r>
          </w:p>
        </w:tc>
        <w:tc>
          <w:tcPr>
            <w:tcW w:w="1843" w:type="dxa"/>
            <w:vAlign w:val="center"/>
          </w:tcPr>
          <w:p w14:paraId="0705F0A4" w14:textId="4F80FC6B" w:rsidR="00417407" w:rsidRPr="00862BA6" w:rsidRDefault="00417407" w:rsidP="002B5F18">
            <w:pPr>
              <w:tabs>
                <w:tab w:val="left" w:pos="6128"/>
              </w:tabs>
              <w:spacing w:after="0" w:line="259" w:lineRule="auto"/>
              <w:ind w:left="36" w:right="-1" w:firstLine="0"/>
              <w:jc w:val="center"/>
              <w:rPr>
                <w:rFonts w:ascii="Century Gothic" w:hAnsi="Century Gothic"/>
                <w:b/>
                <w:bCs/>
              </w:rPr>
            </w:pPr>
            <w:r>
              <w:rPr>
                <w:rFonts w:ascii="Century Gothic" w:hAnsi="Century Gothic"/>
                <w:b/>
              </w:rPr>
              <w:t>32 g</w:t>
            </w:r>
          </w:p>
        </w:tc>
        <w:tc>
          <w:tcPr>
            <w:tcW w:w="1933" w:type="dxa"/>
            <w:vAlign w:val="center"/>
          </w:tcPr>
          <w:p w14:paraId="09ED69B8" w14:textId="6023F8B6" w:rsidR="00417407" w:rsidRPr="00862BA6" w:rsidRDefault="00417407" w:rsidP="002B5F18">
            <w:pPr>
              <w:tabs>
                <w:tab w:val="left" w:pos="6128"/>
              </w:tabs>
              <w:spacing w:after="0" w:line="259" w:lineRule="auto"/>
              <w:ind w:left="36" w:right="-1" w:firstLine="0"/>
              <w:jc w:val="center"/>
              <w:rPr>
                <w:rFonts w:ascii="Century Gothic" w:hAnsi="Century Gothic"/>
                <w:b/>
                <w:bCs/>
              </w:rPr>
            </w:pPr>
            <w:r>
              <w:rPr>
                <w:rFonts w:ascii="Century Gothic" w:hAnsi="Century Gothic"/>
                <w:b/>
              </w:rPr>
              <w:t>44 g</w:t>
            </w:r>
          </w:p>
        </w:tc>
      </w:tr>
    </w:tbl>
    <w:p w14:paraId="6FB05F66" w14:textId="3F9493AD" w:rsidR="00D359BC" w:rsidRDefault="00D359BC" w:rsidP="0053606E">
      <w:pPr>
        <w:pStyle w:val="RSCletteredlist"/>
        <w:rPr>
          <w:lang w:eastAsia="en-GB"/>
        </w:rPr>
      </w:pPr>
    </w:p>
    <w:tbl>
      <w:tblPr>
        <w:tblStyle w:val="TableGrid"/>
        <w:tblW w:w="0" w:type="auto"/>
        <w:jc w:val="center"/>
        <w:tblLook w:val="04A0" w:firstRow="1" w:lastRow="0" w:firstColumn="1" w:lastColumn="0" w:noHBand="0" w:noVBand="1"/>
      </w:tblPr>
      <w:tblGrid>
        <w:gridCol w:w="2065"/>
        <w:gridCol w:w="2066"/>
        <w:gridCol w:w="2066"/>
      </w:tblGrid>
      <w:tr w:rsidR="00417407" w:rsidRPr="00E73726" w14:paraId="64700AEF" w14:textId="77777777" w:rsidTr="00465124">
        <w:trPr>
          <w:trHeight w:val="482"/>
          <w:jc w:val="center"/>
        </w:trPr>
        <w:tc>
          <w:tcPr>
            <w:tcW w:w="2065" w:type="dxa"/>
            <w:shd w:val="clear" w:color="auto" w:fill="F6E0C0"/>
            <w:vAlign w:val="center"/>
          </w:tcPr>
          <w:p w14:paraId="2B2B1165" w14:textId="77777777" w:rsidR="00417407" w:rsidRPr="00E73726" w:rsidRDefault="00417407" w:rsidP="00A92C99">
            <w:pPr>
              <w:spacing w:before="60" w:after="60" w:line="259" w:lineRule="auto"/>
              <w:ind w:left="0" w:right="33" w:firstLine="32"/>
              <w:jc w:val="center"/>
              <w:rPr>
                <w:rFonts w:ascii="Century Gothic" w:hAnsi="Century Gothic"/>
                <w:b/>
                <w:bCs/>
                <w:color w:val="006F62"/>
              </w:rPr>
            </w:pPr>
            <w:r>
              <w:rPr>
                <w:rFonts w:ascii="Century Gothic" w:hAnsi="Century Gothic"/>
                <w:b/>
                <w:color w:val="C8102E"/>
              </w:rPr>
              <w:t>màs carbon</w:t>
            </w:r>
          </w:p>
        </w:tc>
        <w:tc>
          <w:tcPr>
            <w:tcW w:w="2066" w:type="dxa"/>
            <w:shd w:val="clear" w:color="auto" w:fill="F6E0C0"/>
            <w:vAlign w:val="center"/>
          </w:tcPr>
          <w:p w14:paraId="2E470B30" w14:textId="77777777" w:rsidR="00417407" w:rsidRPr="00E73726" w:rsidRDefault="00417407" w:rsidP="00A92C99">
            <w:pPr>
              <w:spacing w:before="60" w:after="60" w:line="259" w:lineRule="auto"/>
              <w:ind w:left="0" w:right="-1" w:firstLine="32"/>
              <w:jc w:val="center"/>
              <w:rPr>
                <w:rFonts w:ascii="Century Gothic" w:hAnsi="Century Gothic"/>
                <w:b/>
                <w:bCs/>
                <w:color w:val="006F62"/>
              </w:rPr>
            </w:pPr>
            <w:r>
              <w:rPr>
                <w:rFonts w:ascii="Century Gothic" w:hAnsi="Century Gothic"/>
                <w:b/>
                <w:color w:val="C8102E"/>
              </w:rPr>
              <w:t>màs ocsigen</w:t>
            </w:r>
          </w:p>
        </w:tc>
        <w:tc>
          <w:tcPr>
            <w:tcW w:w="2066" w:type="dxa"/>
            <w:shd w:val="clear" w:color="auto" w:fill="F6E0C0"/>
            <w:vAlign w:val="center"/>
          </w:tcPr>
          <w:p w14:paraId="7684EC74" w14:textId="77777777" w:rsidR="00417407" w:rsidRPr="00EC3473" w:rsidRDefault="00417407" w:rsidP="00A92C99">
            <w:pPr>
              <w:spacing w:before="60" w:after="60" w:line="259" w:lineRule="auto"/>
              <w:ind w:left="0" w:right="-1" w:firstLine="32"/>
              <w:jc w:val="center"/>
              <w:rPr>
                <w:rFonts w:ascii="Century Gothic" w:hAnsi="Century Gothic"/>
                <w:b/>
                <w:bCs/>
                <w:color w:val="C8102E"/>
              </w:rPr>
            </w:pPr>
            <w:r>
              <w:rPr>
                <w:rFonts w:ascii="Century Gothic" w:hAnsi="Century Gothic"/>
                <w:b/>
                <w:color w:val="C8102E"/>
              </w:rPr>
              <w:t>màs carbon deuocsid</w:t>
            </w:r>
          </w:p>
        </w:tc>
      </w:tr>
      <w:tr w:rsidR="00417407" w:rsidRPr="00985C41" w14:paraId="3E5897F9" w14:textId="77777777" w:rsidTr="00465124">
        <w:trPr>
          <w:trHeight w:val="482"/>
          <w:jc w:val="center"/>
        </w:trPr>
        <w:tc>
          <w:tcPr>
            <w:tcW w:w="2065" w:type="dxa"/>
            <w:vAlign w:val="center"/>
          </w:tcPr>
          <w:p w14:paraId="39606923" w14:textId="5AB83340" w:rsidR="00417407" w:rsidRPr="00985C41" w:rsidRDefault="00417407" w:rsidP="00A92C99">
            <w:pPr>
              <w:tabs>
                <w:tab w:val="left" w:pos="1593"/>
              </w:tabs>
              <w:spacing w:line="259" w:lineRule="auto"/>
              <w:ind w:left="0" w:right="33" w:firstLine="32"/>
              <w:jc w:val="center"/>
              <w:rPr>
                <w:rFonts w:ascii="Century Gothic" w:hAnsi="Century Gothic"/>
              </w:rPr>
            </w:pPr>
            <w:r>
              <w:rPr>
                <w:rFonts w:ascii="Century Gothic" w:hAnsi="Century Gothic"/>
              </w:rPr>
              <w:t>24 g</w:t>
            </w:r>
          </w:p>
        </w:tc>
        <w:tc>
          <w:tcPr>
            <w:tcW w:w="2066" w:type="dxa"/>
            <w:vAlign w:val="center"/>
          </w:tcPr>
          <w:p w14:paraId="42AE3649" w14:textId="536A5908" w:rsidR="00417407" w:rsidRPr="00465124" w:rsidRDefault="00417407" w:rsidP="00A92C99">
            <w:pPr>
              <w:tabs>
                <w:tab w:val="left" w:pos="6128"/>
              </w:tabs>
              <w:spacing w:line="259" w:lineRule="auto"/>
              <w:ind w:left="0" w:right="-1" w:firstLine="32"/>
              <w:jc w:val="center"/>
              <w:rPr>
                <w:rFonts w:ascii="Century Gothic" w:hAnsi="Century Gothic"/>
                <w:b/>
                <w:bCs/>
              </w:rPr>
            </w:pPr>
            <w:r>
              <w:rPr>
                <w:rFonts w:ascii="Century Gothic" w:hAnsi="Century Gothic"/>
                <w:b/>
              </w:rPr>
              <w:t>64 g</w:t>
            </w:r>
          </w:p>
        </w:tc>
        <w:tc>
          <w:tcPr>
            <w:tcW w:w="2066" w:type="dxa"/>
            <w:vAlign w:val="center"/>
          </w:tcPr>
          <w:p w14:paraId="30656ECE" w14:textId="4E8CA5F3" w:rsidR="00417407" w:rsidRPr="00465124" w:rsidRDefault="00417407" w:rsidP="00A92C99">
            <w:pPr>
              <w:tabs>
                <w:tab w:val="left" w:pos="6128"/>
              </w:tabs>
              <w:spacing w:line="259" w:lineRule="auto"/>
              <w:ind w:left="0" w:right="-1" w:firstLine="32"/>
              <w:jc w:val="center"/>
              <w:rPr>
                <w:rFonts w:ascii="Century Gothic" w:hAnsi="Century Gothic"/>
                <w:b/>
                <w:bCs/>
              </w:rPr>
            </w:pPr>
            <w:r>
              <w:rPr>
                <w:rFonts w:ascii="Century Gothic" w:hAnsi="Century Gothic"/>
                <w:b/>
              </w:rPr>
              <w:t>88 g</w:t>
            </w:r>
          </w:p>
        </w:tc>
      </w:tr>
      <w:tr w:rsidR="00417407" w:rsidRPr="00985C41" w14:paraId="40C39C35" w14:textId="77777777" w:rsidTr="00465124">
        <w:trPr>
          <w:trHeight w:val="482"/>
          <w:jc w:val="center"/>
        </w:trPr>
        <w:tc>
          <w:tcPr>
            <w:tcW w:w="2065" w:type="dxa"/>
            <w:vAlign w:val="center"/>
          </w:tcPr>
          <w:p w14:paraId="67CAFBB4" w14:textId="32D735FF" w:rsidR="00417407" w:rsidRDefault="00417407" w:rsidP="00A92C99">
            <w:pPr>
              <w:tabs>
                <w:tab w:val="left" w:pos="1593"/>
              </w:tabs>
              <w:spacing w:line="259" w:lineRule="auto"/>
              <w:ind w:left="0" w:right="33" w:firstLine="32"/>
              <w:jc w:val="center"/>
              <w:rPr>
                <w:rFonts w:ascii="Century Gothic" w:hAnsi="Century Gothic"/>
              </w:rPr>
            </w:pPr>
            <w:r>
              <w:rPr>
                <w:rFonts w:ascii="Century Gothic" w:hAnsi="Century Gothic"/>
              </w:rPr>
              <w:t>6 g</w:t>
            </w:r>
          </w:p>
        </w:tc>
        <w:tc>
          <w:tcPr>
            <w:tcW w:w="2066" w:type="dxa"/>
            <w:vAlign w:val="center"/>
          </w:tcPr>
          <w:p w14:paraId="712716D5" w14:textId="2E8DCA3F" w:rsidR="00417407" w:rsidRPr="00465124" w:rsidRDefault="00417407" w:rsidP="00A92C99">
            <w:pPr>
              <w:tabs>
                <w:tab w:val="left" w:pos="6128"/>
              </w:tabs>
              <w:spacing w:line="259" w:lineRule="auto"/>
              <w:ind w:left="0" w:right="-1" w:firstLine="32"/>
              <w:jc w:val="center"/>
              <w:rPr>
                <w:rFonts w:ascii="Century Gothic" w:hAnsi="Century Gothic"/>
                <w:b/>
                <w:bCs/>
              </w:rPr>
            </w:pPr>
            <w:r>
              <w:rPr>
                <w:rFonts w:ascii="Century Gothic" w:hAnsi="Century Gothic"/>
                <w:b/>
              </w:rPr>
              <w:t>16 g</w:t>
            </w:r>
          </w:p>
        </w:tc>
        <w:tc>
          <w:tcPr>
            <w:tcW w:w="2066" w:type="dxa"/>
            <w:vAlign w:val="center"/>
          </w:tcPr>
          <w:p w14:paraId="03A3DF8B" w14:textId="49B3C612" w:rsidR="00417407" w:rsidRPr="00465124" w:rsidRDefault="00417407" w:rsidP="00A92C99">
            <w:pPr>
              <w:tabs>
                <w:tab w:val="left" w:pos="6128"/>
              </w:tabs>
              <w:spacing w:line="259" w:lineRule="auto"/>
              <w:ind w:left="0" w:right="-1" w:firstLine="32"/>
              <w:jc w:val="center"/>
              <w:rPr>
                <w:rFonts w:ascii="Century Gothic" w:hAnsi="Century Gothic"/>
                <w:b/>
                <w:bCs/>
              </w:rPr>
            </w:pPr>
            <w:r>
              <w:rPr>
                <w:rFonts w:ascii="Century Gothic" w:hAnsi="Century Gothic"/>
                <w:b/>
              </w:rPr>
              <w:t>22 g</w:t>
            </w:r>
          </w:p>
        </w:tc>
      </w:tr>
      <w:tr w:rsidR="00417407" w:rsidRPr="00985C41" w14:paraId="550471DA" w14:textId="77777777" w:rsidTr="00465124">
        <w:trPr>
          <w:trHeight w:val="482"/>
          <w:jc w:val="center"/>
        </w:trPr>
        <w:tc>
          <w:tcPr>
            <w:tcW w:w="2065" w:type="dxa"/>
            <w:vAlign w:val="center"/>
          </w:tcPr>
          <w:p w14:paraId="2B4C6663" w14:textId="4A87F58E" w:rsidR="00417407" w:rsidRDefault="00417407" w:rsidP="00A92C99">
            <w:pPr>
              <w:tabs>
                <w:tab w:val="left" w:pos="1593"/>
              </w:tabs>
              <w:spacing w:line="259" w:lineRule="auto"/>
              <w:ind w:left="0" w:right="33" w:firstLine="32"/>
              <w:jc w:val="center"/>
              <w:rPr>
                <w:rFonts w:ascii="Century Gothic" w:hAnsi="Century Gothic"/>
              </w:rPr>
            </w:pPr>
            <w:r>
              <w:rPr>
                <w:rFonts w:ascii="Century Gothic" w:hAnsi="Century Gothic"/>
              </w:rPr>
              <w:t>3 g</w:t>
            </w:r>
          </w:p>
        </w:tc>
        <w:tc>
          <w:tcPr>
            <w:tcW w:w="2066" w:type="dxa"/>
            <w:vAlign w:val="center"/>
          </w:tcPr>
          <w:p w14:paraId="2D00A23B" w14:textId="51E39357" w:rsidR="00417407" w:rsidRPr="00465124" w:rsidRDefault="00417407" w:rsidP="00A92C99">
            <w:pPr>
              <w:tabs>
                <w:tab w:val="left" w:pos="6128"/>
              </w:tabs>
              <w:spacing w:line="259" w:lineRule="auto"/>
              <w:ind w:left="0" w:right="-1" w:firstLine="32"/>
              <w:jc w:val="center"/>
              <w:rPr>
                <w:rFonts w:ascii="Century Gothic" w:hAnsi="Century Gothic"/>
                <w:b/>
                <w:bCs/>
              </w:rPr>
            </w:pPr>
            <w:r>
              <w:rPr>
                <w:rFonts w:ascii="Century Gothic" w:hAnsi="Century Gothic"/>
                <w:b/>
              </w:rPr>
              <w:t>8 g</w:t>
            </w:r>
          </w:p>
        </w:tc>
        <w:tc>
          <w:tcPr>
            <w:tcW w:w="2066" w:type="dxa"/>
            <w:vAlign w:val="center"/>
          </w:tcPr>
          <w:p w14:paraId="0C5C891A" w14:textId="14AC8C8B" w:rsidR="00417407" w:rsidRPr="00465124" w:rsidRDefault="00417407" w:rsidP="00A92C99">
            <w:pPr>
              <w:tabs>
                <w:tab w:val="left" w:pos="6128"/>
              </w:tabs>
              <w:spacing w:line="259" w:lineRule="auto"/>
              <w:ind w:left="0" w:right="-1" w:firstLine="32"/>
              <w:jc w:val="center"/>
              <w:rPr>
                <w:rFonts w:ascii="Century Gothic" w:hAnsi="Century Gothic"/>
                <w:b/>
                <w:bCs/>
              </w:rPr>
            </w:pPr>
            <w:r>
              <w:rPr>
                <w:rFonts w:ascii="Century Gothic" w:hAnsi="Century Gothic"/>
                <w:b/>
              </w:rPr>
              <w:t>11 g</w:t>
            </w:r>
          </w:p>
        </w:tc>
      </w:tr>
    </w:tbl>
    <w:p w14:paraId="38302C95" w14:textId="5D982707" w:rsidR="00417407" w:rsidRDefault="00417407" w:rsidP="004E4AB9">
      <w:pPr>
        <w:pStyle w:val="RSCnumberedlist"/>
        <w:numPr>
          <w:ilvl w:val="0"/>
          <w:numId w:val="0"/>
        </w:numPr>
        <w:rPr>
          <w:lang w:eastAsia="en-GB"/>
        </w:rPr>
      </w:pPr>
    </w:p>
    <w:p w14:paraId="1329D405" w14:textId="59F9B630" w:rsidR="00D359BC" w:rsidRDefault="00D359BC" w:rsidP="0053606E">
      <w:pPr>
        <w:pStyle w:val="RSCletteredlist"/>
        <w:rPr>
          <w:lang w:eastAsia="en-GB"/>
        </w:rPr>
      </w:pPr>
    </w:p>
    <w:p w14:paraId="2AAE0D43" w14:textId="355F4660" w:rsidR="00D359BC" w:rsidRDefault="00D359BC" w:rsidP="00465124">
      <w:pPr>
        <w:pStyle w:val="RSCromannumeralsublist"/>
      </w:pPr>
      <w:r>
        <w:t>88 g</w:t>
      </w:r>
    </w:p>
    <w:p w14:paraId="2AC69AD6" w14:textId="5B04A0E9" w:rsidR="00D359BC" w:rsidRDefault="00D359BC" w:rsidP="00465124">
      <w:pPr>
        <w:pStyle w:val="RSCromannumeralsublist"/>
      </w:pPr>
      <w:r>
        <w:t>3 g</w:t>
      </w:r>
    </w:p>
    <w:p w14:paraId="1566A1C6" w14:textId="77777777" w:rsidR="004E4AB9" w:rsidRDefault="004E4AB9" w:rsidP="004E4AB9">
      <w:pPr>
        <w:pStyle w:val="RSCromannumeralsublist"/>
        <w:numPr>
          <w:ilvl w:val="0"/>
          <w:numId w:val="0"/>
        </w:numPr>
        <w:ind w:left="720"/>
        <w:rPr>
          <w:lang w:eastAsia="en-GB"/>
        </w:rPr>
      </w:pPr>
    </w:p>
    <w:p w14:paraId="767C42E5" w14:textId="77777777" w:rsidR="004E4AB9" w:rsidRDefault="00D359BC" w:rsidP="0053606E">
      <w:pPr>
        <w:pStyle w:val="RSCletteredlist"/>
      </w:pPr>
      <w:r>
        <w:t xml:space="preserve">Bydd 12 g o garbon yn cynhyrchu’r un nifer o foleciwlau carbon deuocsid ag sydd o atomau mewn 12 g o garbon. Mae màs moleciwl carbon deuocsid yn fwy na màs atom carbon, felly mae màs y carbon deuocsid sy’n cael ei gynhyrchu yn fwy na </w:t>
      </w:r>
    </w:p>
    <w:p w14:paraId="49E0783D" w14:textId="1D58E600" w:rsidR="00D359BC" w:rsidRDefault="00D359BC" w:rsidP="004E4AB9">
      <w:pPr>
        <w:pStyle w:val="RSCletteredlist"/>
        <w:numPr>
          <w:ilvl w:val="0"/>
          <w:numId w:val="0"/>
        </w:numPr>
        <w:ind w:left="360"/>
      </w:pPr>
      <w:r>
        <w:t>12 g.</w:t>
      </w:r>
    </w:p>
    <w:p w14:paraId="2AA734F6" w14:textId="77777777" w:rsidR="007D39A5" w:rsidRDefault="007D39A5" w:rsidP="007D39A5">
      <w:pPr>
        <w:pStyle w:val="RSCletteredlist"/>
        <w:numPr>
          <w:ilvl w:val="0"/>
          <w:numId w:val="0"/>
        </w:numPr>
        <w:ind w:left="360"/>
        <w:rPr>
          <w:lang w:eastAsia="en-GB"/>
        </w:rPr>
      </w:pPr>
    </w:p>
    <w:p w14:paraId="73A49FC0" w14:textId="59FAEA47" w:rsidR="003A4C9D" w:rsidRDefault="003075C3" w:rsidP="003A4C9D">
      <w:pPr>
        <w:pStyle w:val="RSCnumberedlist"/>
      </w:pPr>
      <w:r>
        <w:rPr>
          <w:noProof/>
        </w:rPr>
        <w:drawing>
          <wp:anchor distT="0" distB="0" distL="114300" distR="114300" simplePos="0" relativeHeight="251679744" behindDoc="0" locked="0" layoutInCell="1" allowOverlap="1" wp14:anchorId="78EC7AF6" wp14:editId="2D9BD8AE">
            <wp:simplePos x="0" y="0"/>
            <wp:positionH relativeFrom="leftMargin">
              <wp:posOffset>505460</wp:posOffset>
            </wp:positionH>
            <wp:positionV relativeFrom="paragraph">
              <wp:posOffset>13970</wp:posOffset>
            </wp:positionV>
            <wp:extent cx="360000" cy="360000"/>
            <wp:effectExtent l="0" t="0" r="2540" b="2540"/>
            <wp:wrapNone/>
            <wp:docPr id="1531030876" name="Picture 1" descr="Eicon sy’n dangos bod Cwestiwn 2 yn defnyddio lefelau meddwl Macrosgopig ac Is-ficrosgop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30876" name="Picture 1" descr="Eicon sy’n dangos bod Cwestiwn 2 yn defnyddio lefelau meddwl Macrosgopig ac Is-ficrosgopi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iCs/>
          <w:color w:val="C00000"/>
        </w:rPr>
        <w:t>Canllaw:</w:t>
      </w:r>
      <w:r>
        <w:t xml:space="preserve"> Mae’r cwestiwn hwn yn datblygu hyder y dysgwr wrth gyfrifo màs (dealltwriaeth facrosgopig) gwahanol niferoedd o folau (dealltwriaeth is-ficrosgopig) carbon, ocsigen a charbon deuocsid.</w:t>
      </w:r>
    </w:p>
    <w:p w14:paraId="46BC7576" w14:textId="74F0C2EC" w:rsidR="003A4C9D" w:rsidRDefault="003A4C9D" w:rsidP="00C84F75">
      <w:pPr>
        <w:pStyle w:val="RSCletteredlist"/>
        <w:numPr>
          <w:ilvl w:val="0"/>
          <w:numId w:val="38"/>
        </w:numPr>
        <w:rPr>
          <w:lang w:eastAsia="en-GB"/>
        </w:rPr>
      </w:pPr>
    </w:p>
    <w:p w14:paraId="1FBA0753" w14:textId="643674C9" w:rsidR="003A4C9D" w:rsidRDefault="00412247" w:rsidP="007D39A5">
      <w:pPr>
        <w:pStyle w:val="RSCromannumeralsublist"/>
        <w:numPr>
          <w:ilvl w:val="0"/>
          <w:numId w:val="59"/>
        </w:numPr>
      </w:pPr>
      <w:r>
        <w:rPr>
          <w:b/>
        </w:rPr>
        <w:t>32</w:t>
      </w:r>
      <w:r>
        <w:t xml:space="preserve"> g</w:t>
      </w:r>
    </w:p>
    <w:p w14:paraId="02ED867E" w14:textId="5AEC8919" w:rsidR="003A4C9D" w:rsidRDefault="00370DEF" w:rsidP="007D39A5">
      <w:pPr>
        <w:pStyle w:val="RSCromannumeralsublist"/>
      </w:pPr>
      <w:r>
        <w:rPr>
          <w:b/>
        </w:rPr>
        <w:t>44</w:t>
      </w:r>
      <w:r>
        <w:t xml:space="preserve"> g</w:t>
      </w:r>
    </w:p>
    <w:p w14:paraId="04BF1ED8" w14:textId="743578F2" w:rsidR="003A4C9D" w:rsidRDefault="003A4C9D" w:rsidP="00C84F75">
      <w:pPr>
        <w:pStyle w:val="RSCletteredlist"/>
        <w:rPr>
          <w:lang w:eastAsia="en-GB"/>
        </w:rPr>
      </w:pPr>
    </w:p>
    <w:p w14:paraId="0020BE8F" w14:textId="031128ED" w:rsidR="003A4C9D" w:rsidRDefault="00370DEF" w:rsidP="007D39A5">
      <w:pPr>
        <w:pStyle w:val="RSCromannumeralsublist"/>
        <w:numPr>
          <w:ilvl w:val="0"/>
          <w:numId w:val="60"/>
        </w:numPr>
      </w:pPr>
      <w:r>
        <w:rPr>
          <w:b/>
        </w:rPr>
        <w:t>24</w:t>
      </w:r>
      <w:r>
        <w:t xml:space="preserve"> g</w:t>
      </w:r>
    </w:p>
    <w:p w14:paraId="3DD91CE8" w14:textId="2831F142" w:rsidR="003A4C9D" w:rsidRDefault="00370DEF" w:rsidP="007D39A5">
      <w:pPr>
        <w:pStyle w:val="RSCromannumeralsublist"/>
      </w:pPr>
      <w:r>
        <w:rPr>
          <w:b/>
        </w:rPr>
        <w:t xml:space="preserve">3 </w:t>
      </w:r>
      <w:r>
        <w:t xml:space="preserve">x 12 g = </w:t>
      </w:r>
      <w:r>
        <w:rPr>
          <w:b/>
        </w:rPr>
        <w:t>36</w:t>
      </w:r>
      <w:r>
        <w:t xml:space="preserve"> g</w:t>
      </w:r>
    </w:p>
    <w:p w14:paraId="2F39FE74" w14:textId="1B30D68B" w:rsidR="00370DEF" w:rsidRDefault="00370DEF" w:rsidP="007D39A5">
      <w:pPr>
        <w:pStyle w:val="RSCromannumeralsublist"/>
      </w:pPr>
      <w:r>
        <w:rPr>
          <w:b/>
        </w:rPr>
        <w:t>10</w:t>
      </w:r>
      <w:r>
        <w:t xml:space="preserve"> x 12 g = </w:t>
      </w:r>
      <w:r>
        <w:rPr>
          <w:b/>
        </w:rPr>
        <w:t>120</w:t>
      </w:r>
      <w:r>
        <w:t xml:space="preserve"> g</w:t>
      </w:r>
    </w:p>
    <w:p w14:paraId="2C7582EC" w14:textId="14FABE39" w:rsidR="00370DEF" w:rsidRDefault="00370DEF" w:rsidP="00C84F75">
      <w:pPr>
        <w:pStyle w:val="RSCletteredlist"/>
        <w:rPr>
          <w:lang w:eastAsia="en-GB"/>
        </w:rPr>
      </w:pPr>
    </w:p>
    <w:p w14:paraId="3A9ACEAE" w14:textId="7054BCE9" w:rsidR="00370DEF" w:rsidRDefault="00370DEF" w:rsidP="007D39A5">
      <w:pPr>
        <w:pStyle w:val="RSCromannumeralsublist"/>
        <w:numPr>
          <w:ilvl w:val="0"/>
          <w:numId w:val="61"/>
        </w:numPr>
      </w:pPr>
      <w:r>
        <w:rPr>
          <w:b/>
        </w:rPr>
        <w:t>64</w:t>
      </w:r>
      <w:r>
        <w:t xml:space="preserve"> g</w:t>
      </w:r>
    </w:p>
    <w:p w14:paraId="4F7BEA21" w14:textId="20382F60" w:rsidR="00370DEF" w:rsidRDefault="00370DEF" w:rsidP="007D39A5">
      <w:pPr>
        <w:pStyle w:val="RSCromannumeralsublist"/>
        <w:numPr>
          <w:ilvl w:val="0"/>
          <w:numId w:val="61"/>
        </w:numPr>
      </w:pPr>
      <w:r>
        <w:rPr>
          <w:b/>
        </w:rPr>
        <w:t>3</w:t>
      </w:r>
      <w:r>
        <w:t xml:space="preserve"> x </w:t>
      </w:r>
      <w:r>
        <w:rPr>
          <w:b/>
        </w:rPr>
        <w:t>32</w:t>
      </w:r>
      <w:r>
        <w:t xml:space="preserve"> g = </w:t>
      </w:r>
      <w:r>
        <w:rPr>
          <w:b/>
        </w:rPr>
        <w:t xml:space="preserve">96 </w:t>
      </w:r>
      <w:r>
        <w:t>g</w:t>
      </w:r>
    </w:p>
    <w:p w14:paraId="6B7CE1F8" w14:textId="2ADD65C6" w:rsidR="00370DEF" w:rsidRDefault="00370DEF" w:rsidP="007D39A5">
      <w:pPr>
        <w:pStyle w:val="RSCromannumeralsublist"/>
        <w:numPr>
          <w:ilvl w:val="0"/>
          <w:numId w:val="61"/>
        </w:numPr>
      </w:pPr>
      <w:r>
        <w:rPr>
          <w:b/>
        </w:rPr>
        <w:t>10</w:t>
      </w:r>
      <w:r>
        <w:t xml:space="preserve"> x </w:t>
      </w:r>
      <w:r>
        <w:rPr>
          <w:b/>
        </w:rPr>
        <w:t>32</w:t>
      </w:r>
      <w:r>
        <w:t xml:space="preserve"> g = </w:t>
      </w:r>
      <w:r>
        <w:rPr>
          <w:b/>
        </w:rPr>
        <w:t xml:space="preserve">320 </w:t>
      </w:r>
      <w:r>
        <w:t>g</w:t>
      </w:r>
    </w:p>
    <w:p w14:paraId="3CE64FE7" w14:textId="454EC62A" w:rsidR="00370DEF" w:rsidRDefault="00370DEF" w:rsidP="00C84F75">
      <w:pPr>
        <w:pStyle w:val="RSCletteredlist"/>
        <w:rPr>
          <w:lang w:eastAsia="en-GB"/>
        </w:rPr>
      </w:pPr>
    </w:p>
    <w:p w14:paraId="20AEAB20" w14:textId="25A791F8" w:rsidR="00370DEF" w:rsidRDefault="00370DEF" w:rsidP="007D39A5">
      <w:pPr>
        <w:pStyle w:val="RSCromannumeralsublist"/>
        <w:numPr>
          <w:ilvl w:val="0"/>
          <w:numId w:val="62"/>
        </w:numPr>
      </w:pPr>
      <w:r>
        <w:rPr>
          <w:b/>
        </w:rPr>
        <w:t xml:space="preserve">2 </w:t>
      </w:r>
      <w:r>
        <w:t xml:space="preserve">x </w:t>
      </w:r>
      <w:r>
        <w:rPr>
          <w:b/>
        </w:rPr>
        <w:t>44</w:t>
      </w:r>
      <w:r>
        <w:t xml:space="preserve"> g = </w:t>
      </w:r>
      <w:r>
        <w:rPr>
          <w:b/>
        </w:rPr>
        <w:t>88</w:t>
      </w:r>
      <w:r>
        <w:t xml:space="preserve"> g</w:t>
      </w:r>
    </w:p>
    <w:p w14:paraId="19F679DF" w14:textId="55137CEF" w:rsidR="00370DEF" w:rsidRDefault="00370DEF" w:rsidP="007D39A5">
      <w:pPr>
        <w:pStyle w:val="RSCromannumeralsublist"/>
      </w:pPr>
      <w:r>
        <w:rPr>
          <w:b/>
        </w:rPr>
        <w:t>3</w:t>
      </w:r>
      <w:r>
        <w:t xml:space="preserve"> x </w:t>
      </w:r>
      <w:r>
        <w:rPr>
          <w:b/>
        </w:rPr>
        <w:t>44</w:t>
      </w:r>
      <w:r>
        <w:t xml:space="preserve"> g = </w:t>
      </w:r>
      <w:r>
        <w:rPr>
          <w:b/>
        </w:rPr>
        <w:t>132</w:t>
      </w:r>
      <w:r>
        <w:t xml:space="preserve"> g</w:t>
      </w:r>
    </w:p>
    <w:p w14:paraId="757BDA2C" w14:textId="03A6C416" w:rsidR="00370DEF" w:rsidRDefault="00370DEF" w:rsidP="007D39A5">
      <w:pPr>
        <w:pStyle w:val="RSCromannumeralsublist"/>
      </w:pPr>
      <w:r>
        <w:rPr>
          <w:b/>
        </w:rPr>
        <w:t>10</w:t>
      </w:r>
      <w:r>
        <w:t xml:space="preserve"> x </w:t>
      </w:r>
      <w:r>
        <w:rPr>
          <w:b/>
        </w:rPr>
        <w:t>44</w:t>
      </w:r>
      <w:r>
        <w:t xml:space="preserve"> g = </w:t>
      </w:r>
      <w:r>
        <w:rPr>
          <w:b/>
        </w:rPr>
        <w:t>440</w:t>
      </w:r>
      <w:r>
        <w:t xml:space="preserve"> g</w:t>
      </w:r>
    </w:p>
    <w:p w14:paraId="47DF4916" w14:textId="2FBD3471" w:rsidR="00EB4E6B" w:rsidRDefault="000A4603" w:rsidP="00EB4E6B">
      <w:pPr>
        <w:pStyle w:val="RSCromannumeralsublist"/>
        <w:numPr>
          <w:ilvl w:val="0"/>
          <w:numId w:val="0"/>
        </w:numPr>
        <w:ind w:left="720"/>
      </w:pPr>
      <w:r>
        <w:rPr>
          <w:b/>
          <w:noProof/>
        </w:rPr>
        <w:drawing>
          <wp:anchor distT="0" distB="0" distL="114300" distR="114300" simplePos="0" relativeHeight="251678720" behindDoc="0" locked="0" layoutInCell="1" allowOverlap="1" wp14:anchorId="55598868" wp14:editId="6631B0D0">
            <wp:simplePos x="0" y="0"/>
            <wp:positionH relativeFrom="leftMargin">
              <wp:align>right</wp:align>
            </wp:positionH>
            <wp:positionV relativeFrom="paragraph">
              <wp:posOffset>196215</wp:posOffset>
            </wp:positionV>
            <wp:extent cx="360000" cy="360000"/>
            <wp:effectExtent l="0" t="0" r="2540" b="2540"/>
            <wp:wrapNone/>
            <wp:docPr id="1854655978" name="Picture 1" descr="Eicon sy’n dangos bod Cwestiwn 3 yn defnyddio lefelau meddwl Macrosgopig,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655978" name="Picture 1" descr="Eicon sy’n dangos bod Cwestiwn 3 yn defnyddio lefelau meddwl Macrosgopig, Is-ficrosgopig a Symbolaid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4DA291E" w14:textId="3F40B2B2" w:rsidR="003A4C9D" w:rsidRDefault="00786002" w:rsidP="003A4C9D">
      <w:pPr>
        <w:pStyle w:val="RSCnumberedlist"/>
      </w:pPr>
      <w:r>
        <w:rPr>
          <w:i/>
          <w:iCs/>
          <w:color w:val="C00000"/>
        </w:rPr>
        <w:t>Canllaw</w:t>
      </w:r>
      <w:r>
        <w:rPr>
          <w:i/>
          <w:iCs/>
        </w:rPr>
        <w:t>:</w:t>
      </w:r>
      <w:r>
        <w:t xml:space="preserve"> Mae’r cwestiwn hwn yn datblygu dealltwriaeth y dysgwr o sut gellir pennu nifer y molau o adweithydd (dealltwriaeth is-ficrosgopig) o’i fàs (dealltwriaeth facrosgopig). Mae’r cwestiwn wedyn yn gofyn i’r dysgwyr ddefnyddio’r gymhareb a roddir gan yr hafaliad cemegol cytbwys (dealltwriaeth symbolaidd) i bennu nifer y molau o gynnyrch sy’n cael eu ffurfio (dealltwriaeth is-ficrosgopig). Yna, rhaid i’r dysgwyr gyfrifo màs y cynnyrch sy’n cael ei ffurfio (dealltwriaeth facrosgopig).</w:t>
      </w:r>
    </w:p>
    <w:p w14:paraId="077EF468" w14:textId="0FD563F1" w:rsidR="003A4C9D" w:rsidRDefault="00047C6C" w:rsidP="00ED401C">
      <w:pPr>
        <w:pStyle w:val="RSCletteredlist"/>
        <w:numPr>
          <w:ilvl w:val="0"/>
          <w:numId w:val="56"/>
        </w:numPr>
      </w:pPr>
      <w:r>
        <w:lastRenderedPageBreak/>
        <w:t xml:space="preserve">Mae pob môl o atomau carbon yn adweithio ag </w:t>
      </w:r>
      <w:r>
        <w:rPr>
          <w:b/>
          <w:bCs/>
        </w:rPr>
        <w:t>un môl</w:t>
      </w:r>
      <w:r>
        <w:t xml:space="preserve"> o foleciwlau ocsigen i ffurfio </w:t>
      </w:r>
      <w:r>
        <w:rPr>
          <w:b/>
          <w:bCs/>
        </w:rPr>
        <w:t>un môl</w:t>
      </w:r>
      <w:r>
        <w:t xml:space="preserve"> o foleciwlau carbon deuocsid.</w:t>
      </w:r>
    </w:p>
    <w:p w14:paraId="0FBEF237" w14:textId="77777777" w:rsidR="00F976EF" w:rsidRDefault="00F976EF" w:rsidP="00F976EF">
      <w:pPr>
        <w:pStyle w:val="RSCletteredlist"/>
        <w:numPr>
          <w:ilvl w:val="0"/>
          <w:numId w:val="0"/>
        </w:numPr>
        <w:ind w:left="360"/>
        <w:rPr>
          <w:lang w:eastAsia="en-GB"/>
        </w:rPr>
      </w:pPr>
    </w:p>
    <w:p w14:paraId="36E3E869" w14:textId="5019178A" w:rsidR="00047C6C" w:rsidRDefault="00047C6C" w:rsidP="00C84F75">
      <w:pPr>
        <w:pStyle w:val="RSCletteredlist"/>
      </w:pPr>
      <w:r>
        <w:t xml:space="preserve">Mae 12 g o garbon yn adweithio â </w:t>
      </w:r>
      <w:r>
        <w:rPr>
          <w:b/>
          <w:bCs/>
        </w:rPr>
        <w:t>32</w:t>
      </w:r>
      <w:r>
        <w:t xml:space="preserve"> g o ocsigen i ffurfio </w:t>
      </w:r>
      <w:r>
        <w:rPr>
          <w:b/>
          <w:bCs/>
        </w:rPr>
        <w:t>44</w:t>
      </w:r>
      <w:r>
        <w:t xml:space="preserve"> g o garbon deuocsid. </w:t>
      </w:r>
    </w:p>
    <w:p w14:paraId="095BD394" w14:textId="77777777" w:rsidR="000A4603" w:rsidRDefault="000A4603" w:rsidP="000A4603">
      <w:pPr>
        <w:pStyle w:val="RSCletteredlist"/>
        <w:numPr>
          <w:ilvl w:val="0"/>
          <w:numId w:val="0"/>
        </w:numPr>
        <w:ind w:left="360"/>
        <w:rPr>
          <w:lang w:eastAsia="en-GB"/>
        </w:rPr>
      </w:pPr>
    </w:p>
    <w:p w14:paraId="3F33D7DA" w14:textId="450401FC" w:rsidR="003A4C9D" w:rsidRDefault="003A4C9D" w:rsidP="009D42F2">
      <w:pPr>
        <w:pStyle w:val="RSCletteredlist"/>
        <w:rPr>
          <w:lang w:eastAsia="en-GB"/>
        </w:rPr>
      </w:pPr>
    </w:p>
    <w:tbl>
      <w:tblPr>
        <w:tblStyle w:val="TableGrid"/>
        <w:tblW w:w="0" w:type="auto"/>
        <w:jc w:val="center"/>
        <w:tblLook w:val="04A0" w:firstRow="1" w:lastRow="0" w:firstColumn="1" w:lastColumn="0" w:noHBand="0" w:noVBand="1"/>
      </w:tblPr>
      <w:tblGrid>
        <w:gridCol w:w="2030"/>
        <w:gridCol w:w="2030"/>
        <w:gridCol w:w="2030"/>
        <w:gridCol w:w="2031"/>
      </w:tblGrid>
      <w:tr w:rsidR="009E77B7" w:rsidRPr="00E73726" w14:paraId="38231AFD" w14:textId="77777777" w:rsidTr="002E7088">
        <w:trPr>
          <w:trHeight w:val="465"/>
          <w:jc w:val="center"/>
        </w:trPr>
        <w:tc>
          <w:tcPr>
            <w:tcW w:w="2030" w:type="dxa"/>
            <w:shd w:val="clear" w:color="auto" w:fill="F6E0C0"/>
            <w:vAlign w:val="center"/>
          </w:tcPr>
          <w:p w14:paraId="26A6CCB4" w14:textId="0F286653" w:rsidR="009E77B7" w:rsidRPr="00E73726" w:rsidRDefault="009E77B7" w:rsidP="009A4FBB">
            <w:pPr>
              <w:spacing w:before="60" w:after="60" w:line="259" w:lineRule="auto"/>
              <w:ind w:left="0" w:right="33" w:firstLine="0"/>
              <w:jc w:val="center"/>
              <w:rPr>
                <w:rFonts w:ascii="Century Gothic" w:hAnsi="Century Gothic"/>
                <w:b/>
                <w:bCs/>
                <w:color w:val="006F62"/>
              </w:rPr>
            </w:pPr>
            <w:r>
              <w:rPr>
                <w:rFonts w:ascii="Century Gothic" w:hAnsi="Century Gothic"/>
                <w:b/>
                <w:color w:val="C8102E"/>
              </w:rPr>
              <w:t>màs carbon</w:t>
            </w:r>
          </w:p>
        </w:tc>
        <w:tc>
          <w:tcPr>
            <w:tcW w:w="2030" w:type="dxa"/>
            <w:shd w:val="clear" w:color="auto" w:fill="F6E0C0"/>
            <w:vAlign w:val="center"/>
          </w:tcPr>
          <w:p w14:paraId="6807DB39" w14:textId="77777777" w:rsidR="009E77B7" w:rsidRDefault="009E77B7" w:rsidP="009A4FBB">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carbon</w:t>
            </w:r>
          </w:p>
          <w:p w14:paraId="1071FEA3" w14:textId="77777777" w:rsidR="009E77B7" w:rsidRPr="00E73726" w:rsidRDefault="009E77B7" w:rsidP="009A4FBB">
            <w:pPr>
              <w:spacing w:before="60" w:after="60" w:line="259" w:lineRule="auto"/>
              <w:ind w:left="0" w:right="33" w:firstLine="0"/>
              <w:jc w:val="center"/>
              <w:rPr>
                <w:rFonts w:ascii="Century Gothic" w:hAnsi="Century Gothic"/>
                <w:b/>
                <w:bCs/>
                <w:color w:val="006F62"/>
              </w:rPr>
            </w:pPr>
            <w:r>
              <w:rPr>
                <w:rFonts w:ascii="Century Gothic" w:hAnsi="Century Gothic"/>
                <w:b/>
                <w:color w:val="C8102E"/>
              </w:rPr>
              <w:t>molau</w:t>
            </w:r>
          </w:p>
        </w:tc>
        <w:tc>
          <w:tcPr>
            <w:tcW w:w="2030" w:type="dxa"/>
            <w:shd w:val="clear" w:color="auto" w:fill="F6E0C0"/>
            <w:vAlign w:val="center"/>
          </w:tcPr>
          <w:p w14:paraId="00428065" w14:textId="77777777" w:rsidR="009E77B7" w:rsidRPr="00EA62EC" w:rsidRDefault="009E77B7" w:rsidP="009A4FBB">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carbon deuocsid</w:t>
            </w:r>
          </w:p>
          <w:p w14:paraId="1244599E" w14:textId="77777777" w:rsidR="009E77B7" w:rsidRPr="00E73726" w:rsidRDefault="009E77B7" w:rsidP="009A4FBB">
            <w:pPr>
              <w:spacing w:before="60" w:after="60" w:line="259" w:lineRule="auto"/>
              <w:ind w:left="0" w:right="33" w:firstLine="0"/>
              <w:jc w:val="center"/>
              <w:rPr>
                <w:rFonts w:ascii="Century Gothic" w:hAnsi="Century Gothic"/>
                <w:b/>
                <w:bCs/>
                <w:color w:val="006F62"/>
              </w:rPr>
            </w:pPr>
            <w:r>
              <w:rPr>
                <w:rFonts w:ascii="Century Gothic" w:hAnsi="Century Gothic"/>
                <w:b/>
                <w:color w:val="C8102E"/>
              </w:rPr>
              <w:t>molau</w:t>
            </w:r>
          </w:p>
        </w:tc>
        <w:tc>
          <w:tcPr>
            <w:tcW w:w="2031" w:type="dxa"/>
            <w:shd w:val="clear" w:color="auto" w:fill="F6E0C0"/>
            <w:vAlign w:val="center"/>
          </w:tcPr>
          <w:p w14:paraId="632EBB58" w14:textId="77777777" w:rsidR="009E77B7" w:rsidRDefault="009E77B7" w:rsidP="009A4FBB">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carbon deuocsid</w:t>
            </w:r>
          </w:p>
          <w:p w14:paraId="12D608FA" w14:textId="77777777" w:rsidR="009E77B7" w:rsidRPr="00EC3473" w:rsidRDefault="009E77B7" w:rsidP="009A4FBB">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màs</w:t>
            </w:r>
          </w:p>
        </w:tc>
      </w:tr>
      <w:tr w:rsidR="009E77B7" w:rsidRPr="00985C41" w14:paraId="21420697" w14:textId="77777777" w:rsidTr="002E7088">
        <w:trPr>
          <w:trHeight w:val="465"/>
          <w:jc w:val="center"/>
        </w:trPr>
        <w:tc>
          <w:tcPr>
            <w:tcW w:w="2030" w:type="dxa"/>
            <w:vAlign w:val="center"/>
          </w:tcPr>
          <w:p w14:paraId="35CF3048" w14:textId="38F0B4DC" w:rsidR="009E77B7" w:rsidRPr="00985C41" w:rsidRDefault="009E77B7" w:rsidP="009A4FBB">
            <w:pPr>
              <w:spacing w:after="0" w:line="259" w:lineRule="auto"/>
              <w:ind w:left="0" w:right="34" w:firstLine="0"/>
              <w:jc w:val="center"/>
              <w:rPr>
                <w:rFonts w:ascii="Century Gothic" w:hAnsi="Century Gothic"/>
              </w:rPr>
            </w:pPr>
            <w:r>
              <w:rPr>
                <w:rFonts w:ascii="Century Gothic" w:hAnsi="Century Gothic"/>
              </w:rPr>
              <w:t>12 g</w:t>
            </w:r>
          </w:p>
        </w:tc>
        <w:tc>
          <w:tcPr>
            <w:tcW w:w="2030" w:type="dxa"/>
            <w:vAlign w:val="center"/>
          </w:tcPr>
          <w:p w14:paraId="687C01DC" w14:textId="77777777" w:rsidR="009E77B7" w:rsidRPr="00985C41" w:rsidRDefault="009E77B7" w:rsidP="009A4FBB">
            <w:pPr>
              <w:tabs>
                <w:tab w:val="left" w:pos="1593"/>
              </w:tabs>
              <w:spacing w:after="0" w:line="259" w:lineRule="auto"/>
              <w:ind w:left="0" w:right="33" w:firstLine="0"/>
              <w:jc w:val="center"/>
              <w:rPr>
                <w:rFonts w:ascii="Century Gothic" w:hAnsi="Century Gothic"/>
              </w:rPr>
            </w:pPr>
            <w:r>
              <w:rPr>
                <w:rFonts w:ascii="Century Gothic" w:hAnsi="Century Gothic"/>
              </w:rPr>
              <w:t>1</w:t>
            </w:r>
          </w:p>
        </w:tc>
        <w:tc>
          <w:tcPr>
            <w:tcW w:w="2030" w:type="dxa"/>
            <w:vAlign w:val="center"/>
          </w:tcPr>
          <w:p w14:paraId="78604E9A" w14:textId="77777777" w:rsidR="009E77B7" w:rsidRPr="00985C41" w:rsidRDefault="009E77B7" w:rsidP="009A4FBB">
            <w:pPr>
              <w:tabs>
                <w:tab w:val="left" w:pos="6128"/>
              </w:tabs>
              <w:spacing w:after="0" w:line="259" w:lineRule="auto"/>
              <w:ind w:left="0" w:right="-1" w:firstLine="0"/>
              <w:jc w:val="center"/>
              <w:rPr>
                <w:rFonts w:ascii="Century Gothic" w:hAnsi="Century Gothic"/>
              </w:rPr>
            </w:pPr>
            <w:r>
              <w:rPr>
                <w:rFonts w:ascii="Century Gothic" w:hAnsi="Century Gothic"/>
              </w:rPr>
              <w:t>1</w:t>
            </w:r>
          </w:p>
        </w:tc>
        <w:tc>
          <w:tcPr>
            <w:tcW w:w="2031" w:type="dxa"/>
            <w:vAlign w:val="center"/>
          </w:tcPr>
          <w:p w14:paraId="21B4698D" w14:textId="0058FEAE" w:rsidR="009E77B7" w:rsidRDefault="009E77B7" w:rsidP="009A4FBB">
            <w:pPr>
              <w:tabs>
                <w:tab w:val="left" w:pos="6128"/>
              </w:tabs>
              <w:spacing w:after="0" w:line="259" w:lineRule="auto"/>
              <w:ind w:left="0" w:right="-1" w:firstLine="0"/>
              <w:jc w:val="center"/>
              <w:rPr>
                <w:rFonts w:ascii="Century Gothic" w:hAnsi="Century Gothic"/>
              </w:rPr>
            </w:pPr>
            <w:r>
              <w:rPr>
                <w:rFonts w:ascii="Century Gothic" w:hAnsi="Century Gothic"/>
              </w:rPr>
              <w:t>44 g</w:t>
            </w:r>
          </w:p>
        </w:tc>
      </w:tr>
      <w:tr w:rsidR="009E77B7" w:rsidRPr="00985C41" w14:paraId="5874F184" w14:textId="77777777" w:rsidTr="002E7088">
        <w:trPr>
          <w:trHeight w:val="465"/>
          <w:jc w:val="center"/>
        </w:trPr>
        <w:tc>
          <w:tcPr>
            <w:tcW w:w="2030" w:type="dxa"/>
            <w:vAlign w:val="center"/>
          </w:tcPr>
          <w:p w14:paraId="7D038374" w14:textId="2BE8BB97" w:rsidR="009E77B7" w:rsidRPr="00985C41" w:rsidRDefault="009E77B7" w:rsidP="009A4FBB">
            <w:pPr>
              <w:spacing w:after="0" w:line="259" w:lineRule="auto"/>
              <w:ind w:left="0" w:right="34" w:firstLine="0"/>
              <w:jc w:val="center"/>
              <w:rPr>
                <w:rFonts w:ascii="Century Gothic" w:hAnsi="Century Gothic"/>
              </w:rPr>
            </w:pPr>
            <w:r>
              <w:rPr>
                <w:rFonts w:ascii="Century Gothic" w:hAnsi="Century Gothic"/>
              </w:rPr>
              <w:t>24 g</w:t>
            </w:r>
          </w:p>
        </w:tc>
        <w:tc>
          <w:tcPr>
            <w:tcW w:w="2030" w:type="dxa"/>
            <w:vAlign w:val="center"/>
          </w:tcPr>
          <w:p w14:paraId="0AD6E69D" w14:textId="77777777" w:rsidR="009E77B7" w:rsidRPr="00985C41" w:rsidRDefault="009E77B7" w:rsidP="009A4FBB">
            <w:pPr>
              <w:tabs>
                <w:tab w:val="left" w:pos="1593"/>
              </w:tabs>
              <w:spacing w:after="0" w:line="259" w:lineRule="auto"/>
              <w:ind w:left="0" w:right="33" w:firstLine="0"/>
              <w:jc w:val="center"/>
              <w:rPr>
                <w:rFonts w:ascii="Century Gothic" w:hAnsi="Century Gothic"/>
              </w:rPr>
            </w:pPr>
            <w:r>
              <w:rPr>
                <w:rFonts w:ascii="Century Gothic" w:hAnsi="Century Gothic"/>
              </w:rPr>
              <w:t>2</w:t>
            </w:r>
          </w:p>
        </w:tc>
        <w:tc>
          <w:tcPr>
            <w:tcW w:w="2030" w:type="dxa"/>
            <w:vAlign w:val="center"/>
          </w:tcPr>
          <w:p w14:paraId="7159D70B" w14:textId="77777777" w:rsidR="009E77B7" w:rsidRPr="009A4FBB" w:rsidRDefault="009E77B7" w:rsidP="009A4FBB">
            <w:pPr>
              <w:tabs>
                <w:tab w:val="left" w:pos="6128"/>
              </w:tabs>
              <w:spacing w:after="0" w:line="259" w:lineRule="auto"/>
              <w:ind w:left="0" w:right="-1" w:firstLine="0"/>
              <w:jc w:val="center"/>
              <w:rPr>
                <w:rFonts w:ascii="Century Gothic" w:hAnsi="Century Gothic"/>
                <w:b/>
                <w:bCs/>
              </w:rPr>
            </w:pPr>
            <w:r>
              <w:rPr>
                <w:rFonts w:ascii="Century Gothic" w:hAnsi="Century Gothic"/>
                <w:b/>
              </w:rPr>
              <w:t>2</w:t>
            </w:r>
          </w:p>
        </w:tc>
        <w:tc>
          <w:tcPr>
            <w:tcW w:w="2031" w:type="dxa"/>
            <w:vAlign w:val="center"/>
          </w:tcPr>
          <w:p w14:paraId="1E9BC22D" w14:textId="3E41BC11" w:rsidR="009E77B7" w:rsidRPr="009A4FBB" w:rsidRDefault="009E77B7" w:rsidP="009A4FBB">
            <w:pPr>
              <w:tabs>
                <w:tab w:val="left" w:pos="6128"/>
              </w:tabs>
              <w:spacing w:after="0" w:line="259" w:lineRule="auto"/>
              <w:ind w:left="0" w:right="-1" w:firstLine="0"/>
              <w:jc w:val="center"/>
              <w:rPr>
                <w:rFonts w:ascii="Century Gothic" w:hAnsi="Century Gothic"/>
                <w:b/>
                <w:bCs/>
              </w:rPr>
            </w:pPr>
            <w:r>
              <w:rPr>
                <w:rFonts w:ascii="Century Gothic" w:hAnsi="Century Gothic"/>
                <w:b/>
              </w:rPr>
              <w:t>88 g</w:t>
            </w:r>
          </w:p>
        </w:tc>
      </w:tr>
      <w:tr w:rsidR="009E77B7" w:rsidRPr="00985C41" w14:paraId="798F183B" w14:textId="77777777" w:rsidTr="002E7088">
        <w:trPr>
          <w:trHeight w:val="465"/>
          <w:jc w:val="center"/>
        </w:trPr>
        <w:tc>
          <w:tcPr>
            <w:tcW w:w="2030" w:type="dxa"/>
            <w:vAlign w:val="center"/>
          </w:tcPr>
          <w:p w14:paraId="19624580" w14:textId="7089D89F" w:rsidR="009E77B7" w:rsidRPr="00985C41" w:rsidRDefault="009E77B7" w:rsidP="009A4FBB">
            <w:pPr>
              <w:spacing w:after="0" w:line="259" w:lineRule="auto"/>
              <w:ind w:left="0" w:right="34" w:firstLine="0"/>
              <w:jc w:val="center"/>
              <w:rPr>
                <w:rFonts w:ascii="Century Gothic" w:hAnsi="Century Gothic"/>
              </w:rPr>
            </w:pPr>
            <w:r>
              <w:rPr>
                <w:rFonts w:ascii="Century Gothic" w:hAnsi="Century Gothic"/>
              </w:rPr>
              <w:t>6 g</w:t>
            </w:r>
          </w:p>
        </w:tc>
        <w:tc>
          <w:tcPr>
            <w:tcW w:w="2030" w:type="dxa"/>
            <w:vAlign w:val="center"/>
          </w:tcPr>
          <w:p w14:paraId="6A10EC3B" w14:textId="77777777" w:rsidR="009E77B7" w:rsidRPr="009A4FBB" w:rsidRDefault="009E77B7" w:rsidP="009A4FBB">
            <w:pPr>
              <w:tabs>
                <w:tab w:val="left" w:pos="1593"/>
              </w:tabs>
              <w:spacing w:after="0" w:line="259" w:lineRule="auto"/>
              <w:ind w:left="0" w:right="33" w:firstLine="0"/>
              <w:jc w:val="center"/>
              <w:rPr>
                <w:rFonts w:ascii="Century Gothic" w:hAnsi="Century Gothic"/>
                <w:b/>
                <w:bCs/>
              </w:rPr>
            </w:pPr>
            <w:r>
              <w:rPr>
                <w:rFonts w:ascii="Century Gothic" w:hAnsi="Century Gothic"/>
                <w:b/>
              </w:rPr>
              <w:t>0.5</w:t>
            </w:r>
          </w:p>
        </w:tc>
        <w:tc>
          <w:tcPr>
            <w:tcW w:w="2030" w:type="dxa"/>
            <w:vAlign w:val="center"/>
          </w:tcPr>
          <w:p w14:paraId="26437E22" w14:textId="77777777" w:rsidR="009E77B7" w:rsidRPr="009A4FBB" w:rsidRDefault="009E77B7" w:rsidP="009A4FBB">
            <w:pPr>
              <w:tabs>
                <w:tab w:val="left" w:pos="6128"/>
              </w:tabs>
              <w:spacing w:after="0" w:line="259" w:lineRule="auto"/>
              <w:ind w:left="0" w:right="-1" w:firstLine="0"/>
              <w:jc w:val="center"/>
              <w:rPr>
                <w:rFonts w:ascii="Century Gothic" w:hAnsi="Century Gothic"/>
                <w:b/>
                <w:bCs/>
              </w:rPr>
            </w:pPr>
            <w:r>
              <w:rPr>
                <w:rFonts w:ascii="Century Gothic" w:hAnsi="Century Gothic"/>
                <w:b/>
              </w:rPr>
              <w:t>0.5</w:t>
            </w:r>
          </w:p>
        </w:tc>
        <w:tc>
          <w:tcPr>
            <w:tcW w:w="2031" w:type="dxa"/>
            <w:vAlign w:val="center"/>
          </w:tcPr>
          <w:p w14:paraId="064AAB02" w14:textId="4B708A1B" w:rsidR="009E77B7" w:rsidRPr="009A4FBB" w:rsidRDefault="009E77B7" w:rsidP="009A4FBB">
            <w:pPr>
              <w:tabs>
                <w:tab w:val="left" w:pos="6128"/>
              </w:tabs>
              <w:spacing w:after="0" w:line="259" w:lineRule="auto"/>
              <w:ind w:left="0" w:right="-1" w:firstLine="0"/>
              <w:jc w:val="center"/>
              <w:rPr>
                <w:rFonts w:ascii="Century Gothic" w:hAnsi="Century Gothic"/>
                <w:b/>
                <w:bCs/>
              </w:rPr>
            </w:pPr>
            <w:r>
              <w:rPr>
                <w:rFonts w:ascii="Century Gothic" w:hAnsi="Century Gothic"/>
                <w:b/>
              </w:rPr>
              <w:t>22 g</w:t>
            </w:r>
          </w:p>
        </w:tc>
      </w:tr>
      <w:tr w:rsidR="009E77B7" w:rsidRPr="00E50FBA" w14:paraId="22FD4650" w14:textId="77777777" w:rsidTr="002E7088">
        <w:trPr>
          <w:trHeight w:val="465"/>
          <w:jc w:val="center"/>
        </w:trPr>
        <w:tc>
          <w:tcPr>
            <w:tcW w:w="2030" w:type="dxa"/>
            <w:vAlign w:val="center"/>
          </w:tcPr>
          <w:p w14:paraId="01A18B98" w14:textId="61A04351" w:rsidR="009E77B7" w:rsidRPr="00E50FBA" w:rsidRDefault="009E77B7" w:rsidP="009A4FBB">
            <w:pPr>
              <w:spacing w:before="60" w:after="0" w:line="259" w:lineRule="auto"/>
              <w:ind w:left="0" w:right="34" w:firstLine="0"/>
              <w:jc w:val="center"/>
              <w:rPr>
                <w:rFonts w:ascii="Century Gothic" w:hAnsi="Century Gothic"/>
                <w:b/>
                <w:bCs/>
                <w:color w:val="C8102E"/>
              </w:rPr>
            </w:pPr>
            <w:r>
              <w:rPr>
                <w:rFonts w:ascii="Century Gothic" w:hAnsi="Century Gothic"/>
              </w:rPr>
              <w:t>20.4 g</w:t>
            </w:r>
          </w:p>
        </w:tc>
        <w:tc>
          <w:tcPr>
            <w:tcW w:w="2030" w:type="dxa"/>
            <w:vAlign w:val="center"/>
          </w:tcPr>
          <w:p w14:paraId="2D74F8F2" w14:textId="77777777" w:rsidR="009E77B7" w:rsidRPr="009A4FBB" w:rsidRDefault="009E77B7" w:rsidP="009A4FBB">
            <w:pPr>
              <w:spacing w:before="60" w:after="0" w:line="259" w:lineRule="auto"/>
              <w:ind w:left="0" w:right="33" w:firstLine="0"/>
              <w:jc w:val="center"/>
              <w:rPr>
                <w:rFonts w:ascii="Century Gothic" w:hAnsi="Century Gothic"/>
                <w:b/>
                <w:bCs/>
              </w:rPr>
            </w:pPr>
            <w:r>
              <w:rPr>
                <w:rFonts w:ascii="Century Gothic" w:hAnsi="Century Gothic"/>
                <w:b/>
              </w:rPr>
              <w:t>1.7</w:t>
            </w:r>
          </w:p>
        </w:tc>
        <w:tc>
          <w:tcPr>
            <w:tcW w:w="2030" w:type="dxa"/>
            <w:vAlign w:val="center"/>
          </w:tcPr>
          <w:p w14:paraId="7B7F34A1" w14:textId="77777777" w:rsidR="009E77B7" w:rsidRPr="009A4FBB" w:rsidRDefault="009E77B7" w:rsidP="009A4FBB">
            <w:pPr>
              <w:spacing w:before="60" w:after="0" w:line="259" w:lineRule="auto"/>
              <w:ind w:left="0" w:right="-1" w:firstLine="0"/>
              <w:jc w:val="center"/>
              <w:rPr>
                <w:rFonts w:ascii="Century Gothic" w:hAnsi="Century Gothic"/>
                <w:b/>
                <w:bCs/>
              </w:rPr>
            </w:pPr>
            <w:r>
              <w:rPr>
                <w:rFonts w:ascii="Century Gothic" w:hAnsi="Century Gothic"/>
                <w:b/>
              </w:rPr>
              <w:t>1.7</w:t>
            </w:r>
          </w:p>
        </w:tc>
        <w:tc>
          <w:tcPr>
            <w:tcW w:w="2031" w:type="dxa"/>
            <w:vAlign w:val="center"/>
          </w:tcPr>
          <w:p w14:paraId="5A12EC3A" w14:textId="42D46C31" w:rsidR="009E77B7" w:rsidRPr="009A4FBB" w:rsidRDefault="009E77B7" w:rsidP="009A4FBB">
            <w:pPr>
              <w:spacing w:before="60" w:after="0" w:line="259" w:lineRule="auto"/>
              <w:ind w:left="0" w:right="-1" w:firstLine="0"/>
              <w:jc w:val="center"/>
              <w:rPr>
                <w:rFonts w:ascii="Century Gothic" w:hAnsi="Century Gothic"/>
                <w:b/>
                <w:bCs/>
              </w:rPr>
            </w:pPr>
            <w:r>
              <w:rPr>
                <w:rFonts w:ascii="Century Gothic" w:hAnsi="Century Gothic"/>
                <w:b/>
              </w:rPr>
              <w:t>74.8 g</w:t>
            </w:r>
          </w:p>
        </w:tc>
      </w:tr>
    </w:tbl>
    <w:p w14:paraId="7F07C689" w14:textId="5D95A62A" w:rsidR="009E77B7" w:rsidRDefault="009E77B7" w:rsidP="009E77B7">
      <w:pPr>
        <w:pStyle w:val="RSCnumberedlist"/>
        <w:numPr>
          <w:ilvl w:val="0"/>
          <w:numId w:val="0"/>
        </w:numPr>
        <w:ind w:left="2160"/>
        <w:rPr>
          <w:lang w:eastAsia="en-GB"/>
        </w:rPr>
      </w:pPr>
    </w:p>
    <w:p w14:paraId="6E8EBBB7" w14:textId="57D9E998" w:rsidR="003A4C9D" w:rsidRDefault="002001E7" w:rsidP="009D42F2">
      <w:pPr>
        <w:pStyle w:val="RSCletteredlist"/>
      </w:pPr>
      <w:r>
        <w:t>màs/</w:t>
      </w:r>
      <w:r>
        <w:rPr>
          <w:i/>
        </w:rPr>
        <w:t>A</w:t>
      </w:r>
      <w:r>
        <w:rPr>
          <w:vertAlign w:val="subscript"/>
        </w:rPr>
        <w:t>r</w:t>
      </w:r>
      <w:r>
        <w:t xml:space="preserve"> = molau </w:t>
      </w:r>
      <m:oMath>
        <m:r>
          <w:rPr>
            <w:rFonts w:ascii="Cambria Math" w:hAnsi="Cambria Math"/>
            <w:lang w:eastAsia="en-GB"/>
          </w:rPr>
          <m:t>∴</m:t>
        </m:r>
      </m:oMath>
      <w:r>
        <w:t xml:space="preserve"> 20.4 /12 = 1.7 mol o garbon</w:t>
      </w:r>
    </w:p>
    <w:p w14:paraId="0F85E6E5" w14:textId="727C6532" w:rsidR="009E77B7" w:rsidRDefault="000A6946" w:rsidP="000554CD">
      <w:pPr>
        <w:pStyle w:val="RSCnumberedlist"/>
        <w:numPr>
          <w:ilvl w:val="0"/>
          <w:numId w:val="0"/>
        </w:numPr>
        <w:ind w:left="360" w:hanging="360"/>
      </w:pPr>
      <w:r>
        <w:tab/>
        <w:t xml:space="preserve">molau x </w:t>
      </w:r>
      <w:r>
        <w:rPr>
          <w:i/>
        </w:rPr>
        <w:t>M</w:t>
      </w:r>
      <w:r>
        <w:rPr>
          <w:vertAlign w:val="subscript"/>
        </w:rPr>
        <w:t>r</w:t>
      </w:r>
      <w:r>
        <w:t xml:space="preserve"> = màs  </w:t>
      </w:r>
      <m:oMath>
        <m:r>
          <w:rPr>
            <w:rFonts w:ascii="Cambria Math" w:hAnsi="Cambria Math"/>
            <w:lang w:eastAsia="en-GB"/>
          </w:rPr>
          <m:t>∴</m:t>
        </m:r>
      </m:oMath>
      <w:r>
        <w:t xml:space="preserve"> 1.7 x 44 = 74.8 g o garbon deuocsid</w:t>
      </w:r>
    </w:p>
    <w:p w14:paraId="1B738866" w14:textId="31EEBF58" w:rsidR="009E77B7" w:rsidRDefault="002001E7" w:rsidP="009D42F2">
      <w:pPr>
        <w:pStyle w:val="RSCletteredlist"/>
      </w:pPr>
      <w:r>
        <w:t>màs/</w:t>
      </w:r>
      <w:r>
        <w:rPr>
          <w:i/>
        </w:rPr>
        <w:t>A</w:t>
      </w:r>
      <w:r>
        <w:rPr>
          <w:vertAlign w:val="subscript"/>
        </w:rPr>
        <w:t>r</w:t>
      </w:r>
      <w:r>
        <w:t xml:space="preserve"> = molau </w:t>
      </w:r>
      <m:oMath>
        <m:r>
          <w:rPr>
            <w:rFonts w:ascii="Cambria Math" w:hAnsi="Cambria Math"/>
            <w:lang w:eastAsia="en-GB"/>
          </w:rPr>
          <m:t>∴</m:t>
        </m:r>
      </m:oMath>
      <w:r>
        <w:t xml:space="preserve"> 28.8 / 12 = 2.4 mol o garbon </w:t>
      </w:r>
    </w:p>
    <w:p w14:paraId="7BE417A3" w14:textId="04020960" w:rsidR="009E77B7" w:rsidRDefault="008A46D2" w:rsidP="008A46D2">
      <w:pPr>
        <w:pStyle w:val="RSCnumberedlist"/>
        <w:numPr>
          <w:ilvl w:val="0"/>
          <w:numId w:val="0"/>
        </w:numPr>
        <w:ind w:left="360" w:hanging="360"/>
      </w:pPr>
      <w:r>
        <w:tab/>
        <w:t xml:space="preserve">molau x </w:t>
      </w:r>
      <w:r>
        <w:rPr>
          <w:i/>
        </w:rPr>
        <w:t>M</w:t>
      </w:r>
      <w:r>
        <w:rPr>
          <w:vertAlign w:val="subscript"/>
        </w:rPr>
        <w:t>r</w:t>
      </w:r>
      <w:r>
        <w:t xml:space="preserve"> = màs </w:t>
      </w:r>
      <m:oMath>
        <m:r>
          <w:rPr>
            <w:rFonts w:ascii="Cambria Math" w:hAnsi="Cambria Math"/>
            <w:lang w:eastAsia="en-GB"/>
          </w:rPr>
          <m:t>∴</m:t>
        </m:r>
      </m:oMath>
      <w:r>
        <w:t xml:space="preserve"> 2.4 x 44 = 105.6 g o garbon deuocsid</w:t>
      </w:r>
    </w:p>
    <w:p w14:paraId="6DCFDD8F" w14:textId="2582817E" w:rsidR="009E77B7" w:rsidRDefault="009E77B7" w:rsidP="009D42F2">
      <w:pPr>
        <w:pStyle w:val="RSCletteredlist"/>
        <w:rPr>
          <w:lang w:eastAsia="en-GB"/>
        </w:rPr>
      </w:pPr>
    </w:p>
    <w:tbl>
      <w:tblPr>
        <w:tblStyle w:val="TableGrid"/>
        <w:tblW w:w="0" w:type="auto"/>
        <w:jc w:val="center"/>
        <w:tblLook w:val="04A0" w:firstRow="1" w:lastRow="0" w:firstColumn="1" w:lastColumn="0" w:noHBand="0" w:noVBand="1"/>
      </w:tblPr>
      <w:tblGrid>
        <w:gridCol w:w="1983"/>
        <w:gridCol w:w="1983"/>
        <w:gridCol w:w="1983"/>
        <w:gridCol w:w="1984"/>
      </w:tblGrid>
      <w:tr w:rsidR="009E77B7" w:rsidRPr="00E73726" w14:paraId="214DFFF5" w14:textId="77777777" w:rsidTr="00F10E0D">
        <w:trPr>
          <w:trHeight w:val="482"/>
          <w:jc w:val="center"/>
        </w:trPr>
        <w:tc>
          <w:tcPr>
            <w:tcW w:w="1983" w:type="dxa"/>
            <w:shd w:val="clear" w:color="auto" w:fill="F6E0C0"/>
            <w:vAlign w:val="center"/>
          </w:tcPr>
          <w:p w14:paraId="18C507D9" w14:textId="44CEFCD2" w:rsidR="009E77B7" w:rsidRPr="00E73726" w:rsidRDefault="009E77B7" w:rsidP="00F10E0D">
            <w:pPr>
              <w:spacing w:before="60" w:after="60" w:line="259" w:lineRule="auto"/>
              <w:ind w:left="0" w:right="33" w:firstLine="0"/>
              <w:jc w:val="center"/>
              <w:rPr>
                <w:rFonts w:ascii="Century Gothic" w:hAnsi="Century Gothic"/>
                <w:b/>
                <w:bCs/>
                <w:color w:val="006F62"/>
              </w:rPr>
            </w:pPr>
            <w:r>
              <w:rPr>
                <w:rFonts w:ascii="Century Gothic" w:hAnsi="Century Gothic"/>
                <w:b/>
                <w:color w:val="C8102E"/>
              </w:rPr>
              <w:t>màs carbon deuocsid</w:t>
            </w:r>
          </w:p>
        </w:tc>
        <w:tc>
          <w:tcPr>
            <w:tcW w:w="1983" w:type="dxa"/>
            <w:shd w:val="clear" w:color="auto" w:fill="F6E0C0"/>
            <w:vAlign w:val="center"/>
          </w:tcPr>
          <w:p w14:paraId="59CAD045" w14:textId="77777777" w:rsidR="009E77B7" w:rsidRPr="00E73726" w:rsidRDefault="009E77B7" w:rsidP="00F10E0D">
            <w:pPr>
              <w:spacing w:before="60" w:after="60" w:line="259" w:lineRule="auto"/>
              <w:ind w:left="0" w:right="33" w:firstLine="0"/>
              <w:jc w:val="center"/>
              <w:rPr>
                <w:rFonts w:ascii="Century Gothic" w:hAnsi="Century Gothic"/>
                <w:b/>
                <w:bCs/>
                <w:color w:val="006F62"/>
              </w:rPr>
            </w:pPr>
            <w:r>
              <w:rPr>
                <w:rFonts w:ascii="Century Gothic" w:hAnsi="Century Gothic"/>
                <w:b/>
                <w:color w:val="C8102E"/>
              </w:rPr>
              <w:t>molau carbon deuocsid</w:t>
            </w:r>
          </w:p>
        </w:tc>
        <w:tc>
          <w:tcPr>
            <w:tcW w:w="1983" w:type="dxa"/>
            <w:shd w:val="clear" w:color="auto" w:fill="F6E0C0"/>
            <w:vAlign w:val="center"/>
          </w:tcPr>
          <w:p w14:paraId="54A4C8FF" w14:textId="77777777" w:rsidR="009E77B7" w:rsidRDefault="009E77B7" w:rsidP="00F10E0D">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carbon</w:t>
            </w:r>
          </w:p>
          <w:p w14:paraId="50BFC7FC" w14:textId="77777777" w:rsidR="009E77B7" w:rsidRPr="00EA62EC" w:rsidRDefault="009E77B7" w:rsidP="00F10E0D">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molau</w:t>
            </w:r>
          </w:p>
        </w:tc>
        <w:tc>
          <w:tcPr>
            <w:tcW w:w="1984" w:type="dxa"/>
            <w:shd w:val="clear" w:color="auto" w:fill="F6E0C0"/>
            <w:vAlign w:val="center"/>
          </w:tcPr>
          <w:p w14:paraId="6867F738" w14:textId="773F84F2" w:rsidR="009E77B7" w:rsidRDefault="009E77B7" w:rsidP="00F10E0D">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carbon</w:t>
            </w:r>
          </w:p>
          <w:p w14:paraId="77841607" w14:textId="77777777" w:rsidR="009E77B7" w:rsidRPr="00EC3473" w:rsidRDefault="009E77B7" w:rsidP="00F10E0D">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màs</w:t>
            </w:r>
          </w:p>
        </w:tc>
      </w:tr>
      <w:tr w:rsidR="009E77B7" w:rsidRPr="00985C41" w14:paraId="1C6D60AC" w14:textId="77777777" w:rsidTr="00F10E0D">
        <w:trPr>
          <w:trHeight w:val="482"/>
          <w:jc w:val="center"/>
        </w:trPr>
        <w:tc>
          <w:tcPr>
            <w:tcW w:w="1983" w:type="dxa"/>
            <w:vAlign w:val="center"/>
          </w:tcPr>
          <w:p w14:paraId="486125C2" w14:textId="332F3D22" w:rsidR="009E77B7" w:rsidRPr="00985C41" w:rsidRDefault="009E77B7" w:rsidP="00F10E0D">
            <w:pPr>
              <w:spacing w:after="0" w:line="259" w:lineRule="auto"/>
              <w:ind w:left="0" w:right="34" w:firstLine="0"/>
              <w:jc w:val="center"/>
              <w:rPr>
                <w:rFonts w:ascii="Century Gothic" w:hAnsi="Century Gothic"/>
              </w:rPr>
            </w:pPr>
            <w:r>
              <w:rPr>
                <w:rFonts w:ascii="Century Gothic" w:hAnsi="Century Gothic"/>
              </w:rPr>
              <w:t>44 g</w:t>
            </w:r>
          </w:p>
        </w:tc>
        <w:tc>
          <w:tcPr>
            <w:tcW w:w="1983" w:type="dxa"/>
            <w:vAlign w:val="center"/>
          </w:tcPr>
          <w:p w14:paraId="51F24F74" w14:textId="77777777" w:rsidR="009E77B7" w:rsidRPr="00985C41" w:rsidRDefault="009E77B7" w:rsidP="00F10E0D">
            <w:pPr>
              <w:tabs>
                <w:tab w:val="left" w:pos="1593"/>
              </w:tabs>
              <w:spacing w:after="0" w:line="259" w:lineRule="auto"/>
              <w:ind w:left="0" w:right="33" w:firstLine="0"/>
              <w:jc w:val="center"/>
              <w:rPr>
                <w:rFonts w:ascii="Century Gothic" w:hAnsi="Century Gothic"/>
              </w:rPr>
            </w:pPr>
            <w:r>
              <w:rPr>
                <w:rFonts w:ascii="Century Gothic" w:hAnsi="Century Gothic"/>
              </w:rPr>
              <w:t>1</w:t>
            </w:r>
          </w:p>
        </w:tc>
        <w:tc>
          <w:tcPr>
            <w:tcW w:w="1983" w:type="dxa"/>
            <w:vAlign w:val="center"/>
          </w:tcPr>
          <w:p w14:paraId="57DEF606" w14:textId="77777777" w:rsidR="009E77B7" w:rsidRPr="00985C41" w:rsidRDefault="009E77B7" w:rsidP="00F10E0D">
            <w:pPr>
              <w:tabs>
                <w:tab w:val="left" w:pos="6128"/>
              </w:tabs>
              <w:spacing w:after="0" w:line="259" w:lineRule="auto"/>
              <w:ind w:left="0" w:right="-1" w:firstLine="0"/>
              <w:jc w:val="center"/>
              <w:rPr>
                <w:rFonts w:ascii="Century Gothic" w:hAnsi="Century Gothic"/>
              </w:rPr>
            </w:pPr>
            <w:r>
              <w:rPr>
                <w:rFonts w:ascii="Century Gothic" w:hAnsi="Century Gothic"/>
              </w:rPr>
              <w:t>1</w:t>
            </w:r>
          </w:p>
        </w:tc>
        <w:tc>
          <w:tcPr>
            <w:tcW w:w="1984" w:type="dxa"/>
            <w:vAlign w:val="center"/>
          </w:tcPr>
          <w:p w14:paraId="1F9118B3" w14:textId="305C8F53" w:rsidR="009E77B7" w:rsidRDefault="009E77B7" w:rsidP="00F10E0D">
            <w:pPr>
              <w:tabs>
                <w:tab w:val="left" w:pos="6128"/>
              </w:tabs>
              <w:spacing w:after="0" w:line="259" w:lineRule="auto"/>
              <w:ind w:left="0" w:right="-1" w:firstLine="0"/>
              <w:jc w:val="center"/>
              <w:rPr>
                <w:rFonts w:ascii="Century Gothic" w:hAnsi="Century Gothic"/>
              </w:rPr>
            </w:pPr>
            <w:r>
              <w:rPr>
                <w:rFonts w:ascii="Century Gothic" w:hAnsi="Century Gothic"/>
              </w:rPr>
              <w:t>12 g</w:t>
            </w:r>
          </w:p>
        </w:tc>
      </w:tr>
      <w:tr w:rsidR="009E77B7" w:rsidRPr="00985C41" w14:paraId="1B3ABBC5" w14:textId="77777777" w:rsidTr="00F10E0D">
        <w:trPr>
          <w:trHeight w:val="482"/>
          <w:jc w:val="center"/>
        </w:trPr>
        <w:tc>
          <w:tcPr>
            <w:tcW w:w="1983" w:type="dxa"/>
            <w:vAlign w:val="center"/>
          </w:tcPr>
          <w:p w14:paraId="2B227190" w14:textId="7AF7FEBE" w:rsidR="009E77B7" w:rsidRPr="00985C41" w:rsidRDefault="009E77B7" w:rsidP="00F10E0D">
            <w:pPr>
              <w:spacing w:after="0" w:line="259" w:lineRule="auto"/>
              <w:ind w:left="0" w:right="34" w:firstLine="0"/>
              <w:jc w:val="center"/>
              <w:rPr>
                <w:rFonts w:ascii="Century Gothic" w:hAnsi="Century Gothic"/>
              </w:rPr>
            </w:pPr>
            <w:r>
              <w:rPr>
                <w:rFonts w:ascii="Century Gothic" w:hAnsi="Century Gothic"/>
              </w:rPr>
              <w:t>88 g</w:t>
            </w:r>
          </w:p>
        </w:tc>
        <w:tc>
          <w:tcPr>
            <w:tcW w:w="1983" w:type="dxa"/>
            <w:vAlign w:val="center"/>
          </w:tcPr>
          <w:p w14:paraId="636B7B4D" w14:textId="77777777" w:rsidR="009E77B7" w:rsidRPr="00985C41" w:rsidRDefault="009E77B7" w:rsidP="00F10E0D">
            <w:pPr>
              <w:tabs>
                <w:tab w:val="left" w:pos="1593"/>
              </w:tabs>
              <w:spacing w:after="0" w:line="259" w:lineRule="auto"/>
              <w:ind w:left="0" w:right="33" w:firstLine="0"/>
              <w:jc w:val="center"/>
              <w:rPr>
                <w:rFonts w:ascii="Century Gothic" w:hAnsi="Century Gothic"/>
              </w:rPr>
            </w:pPr>
            <w:r>
              <w:rPr>
                <w:rFonts w:ascii="Century Gothic" w:hAnsi="Century Gothic"/>
              </w:rPr>
              <w:t>2</w:t>
            </w:r>
          </w:p>
        </w:tc>
        <w:tc>
          <w:tcPr>
            <w:tcW w:w="1983" w:type="dxa"/>
            <w:vAlign w:val="center"/>
          </w:tcPr>
          <w:p w14:paraId="2D661895" w14:textId="77777777" w:rsidR="009E77B7" w:rsidRPr="00F10E0D" w:rsidRDefault="009E77B7" w:rsidP="00F10E0D">
            <w:pPr>
              <w:tabs>
                <w:tab w:val="left" w:pos="6128"/>
              </w:tabs>
              <w:spacing w:after="0" w:line="259" w:lineRule="auto"/>
              <w:ind w:left="0" w:right="-1" w:firstLine="0"/>
              <w:jc w:val="center"/>
              <w:rPr>
                <w:rFonts w:ascii="Century Gothic" w:hAnsi="Century Gothic"/>
                <w:b/>
                <w:bCs/>
              </w:rPr>
            </w:pPr>
            <w:r>
              <w:rPr>
                <w:rFonts w:ascii="Century Gothic" w:hAnsi="Century Gothic"/>
                <w:b/>
              </w:rPr>
              <w:t>2</w:t>
            </w:r>
          </w:p>
        </w:tc>
        <w:tc>
          <w:tcPr>
            <w:tcW w:w="1984" w:type="dxa"/>
            <w:vAlign w:val="center"/>
          </w:tcPr>
          <w:p w14:paraId="40C9DD47" w14:textId="2B67B07C" w:rsidR="009E77B7" w:rsidRPr="00F10E0D" w:rsidRDefault="6B83451B" w:rsidP="00F10E0D">
            <w:pPr>
              <w:tabs>
                <w:tab w:val="left" w:pos="6128"/>
              </w:tabs>
              <w:spacing w:after="0" w:line="259" w:lineRule="auto"/>
              <w:ind w:left="0" w:right="-1" w:firstLine="0"/>
              <w:jc w:val="center"/>
              <w:rPr>
                <w:rFonts w:ascii="Century Gothic" w:hAnsi="Century Gothic"/>
                <w:b/>
                <w:bCs/>
              </w:rPr>
            </w:pPr>
            <w:r>
              <w:rPr>
                <w:rFonts w:ascii="Century Gothic" w:hAnsi="Century Gothic"/>
                <w:b/>
              </w:rPr>
              <w:t>24 g</w:t>
            </w:r>
          </w:p>
        </w:tc>
      </w:tr>
      <w:tr w:rsidR="009E77B7" w:rsidRPr="00985C41" w14:paraId="5ED5028C" w14:textId="77777777" w:rsidTr="00F10E0D">
        <w:trPr>
          <w:trHeight w:val="482"/>
          <w:jc w:val="center"/>
        </w:trPr>
        <w:tc>
          <w:tcPr>
            <w:tcW w:w="1983" w:type="dxa"/>
            <w:vAlign w:val="center"/>
          </w:tcPr>
          <w:p w14:paraId="37423947" w14:textId="4AE418E1" w:rsidR="009E77B7" w:rsidRPr="00985C41" w:rsidRDefault="009E77B7" w:rsidP="00F10E0D">
            <w:pPr>
              <w:spacing w:after="0" w:line="259" w:lineRule="auto"/>
              <w:ind w:left="0" w:right="34" w:firstLine="0"/>
              <w:jc w:val="center"/>
              <w:rPr>
                <w:rFonts w:ascii="Century Gothic" w:hAnsi="Century Gothic"/>
              </w:rPr>
            </w:pPr>
            <w:r>
              <w:rPr>
                <w:rFonts w:ascii="Century Gothic" w:hAnsi="Century Gothic"/>
              </w:rPr>
              <w:t>11 g</w:t>
            </w:r>
          </w:p>
        </w:tc>
        <w:tc>
          <w:tcPr>
            <w:tcW w:w="1983" w:type="dxa"/>
            <w:vAlign w:val="center"/>
          </w:tcPr>
          <w:p w14:paraId="029C21ED" w14:textId="77777777" w:rsidR="009E77B7" w:rsidRPr="00F10E0D" w:rsidRDefault="009E77B7" w:rsidP="00F10E0D">
            <w:pPr>
              <w:tabs>
                <w:tab w:val="left" w:pos="1593"/>
              </w:tabs>
              <w:spacing w:after="0" w:line="259" w:lineRule="auto"/>
              <w:ind w:left="0" w:right="33" w:firstLine="0"/>
              <w:jc w:val="center"/>
              <w:rPr>
                <w:rFonts w:ascii="Century Gothic" w:hAnsi="Century Gothic"/>
                <w:b/>
                <w:bCs/>
              </w:rPr>
            </w:pPr>
            <w:r>
              <w:rPr>
                <w:rFonts w:ascii="Century Gothic" w:hAnsi="Century Gothic"/>
                <w:b/>
              </w:rPr>
              <w:t>0.25</w:t>
            </w:r>
          </w:p>
        </w:tc>
        <w:tc>
          <w:tcPr>
            <w:tcW w:w="1983" w:type="dxa"/>
            <w:vAlign w:val="center"/>
          </w:tcPr>
          <w:p w14:paraId="3ACE3F5D" w14:textId="77777777" w:rsidR="009E77B7" w:rsidRPr="00F10E0D" w:rsidRDefault="009E77B7" w:rsidP="00F10E0D">
            <w:pPr>
              <w:tabs>
                <w:tab w:val="left" w:pos="6128"/>
              </w:tabs>
              <w:spacing w:after="0" w:line="259" w:lineRule="auto"/>
              <w:ind w:left="0" w:right="-1" w:firstLine="0"/>
              <w:jc w:val="center"/>
              <w:rPr>
                <w:rFonts w:ascii="Century Gothic" w:hAnsi="Century Gothic"/>
                <w:b/>
                <w:bCs/>
              </w:rPr>
            </w:pPr>
            <w:r>
              <w:rPr>
                <w:rFonts w:ascii="Century Gothic" w:hAnsi="Century Gothic"/>
                <w:b/>
              </w:rPr>
              <w:t>0.25</w:t>
            </w:r>
          </w:p>
        </w:tc>
        <w:tc>
          <w:tcPr>
            <w:tcW w:w="1984" w:type="dxa"/>
            <w:vAlign w:val="center"/>
          </w:tcPr>
          <w:p w14:paraId="1561AA75" w14:textId="45436E60" w:rsidR="009E77B7" w:rsidRPr="00F10E0D" w:rsidRDefault="009E77B7" w:rsidP="00F10E0D">
            <w:pPr>
              <w:tabs>
                <w:tab w:val="left" w:pos="6128"/>
              </w:tabs>
              <w:spacing w:after="0" w:line="259" w:lineRule="auto"/>
              <w:ind w:left="0" w:right="-1" w:firstLine="0"/>
              <w:jc w:val="center"/>
              <w:rPr>
                <w:rFonts w:ascii="Century Gothic" w:hAnsi="Century Gothic"/>
                <w:b/>
                <w:bCs/>
              </w:rPr>
            </w:pPr>
            <w:r>
              <w:rPr>
                <w:rFonts w:ascii="Century Gothic" w:hAnsi="Century Gothic"/>
                <w:b/>
              </w:rPr>
              <w:t>3 g</w:t>
            </w:r>
          </w:p>
        </w:tc>
      </w:tr>
      <w:tr w:rsidR="009E77B7" w:rsidRPr="00E50FBA" w14:paraId="2F075BAC" w14:textId="77777777" w:rsidTr="00F10E0D">
        <w:trPr>
          <w:trHeight w:val="482"/>
          <w:jc w:val="center"/>
        </w:trPr>
        <w:tc>
          <w:tcPr>
            <w:tcW w:w="1983" w:type="dxa"/>
            <w:vAlign w:val="center"/>
          </w:tcPr>
          <w:p w14:paraId="2CCFAFF8" w14:textId="43F2C79C" w:rsidR="009E77B7" w:rsidRPr="00EA62EC" w:rsidRDefault="009E77B7" w:rsidP="00F10E0D">
            <w:pPr>
              <w:spacing w:before="60" w:after="0" w:line="259" w:lineRule="auto"/>
              <w:ind w:left="0" w:right="34" w:firstLine="0"/>
              <w:jc w:val="center"/>
              <w:rPr>
                <w:rFonts w:ascii="Century Gothic" w:hAnsi="Century Gothic"/>
                <w:color w:val="C8102E"/>
              </w:rPr>
            </w:pPr>
            <w:r>
              <w:rPr>
                <w:rFonts w:ascii="Century Gothic" w:hAnsi="Century Gothic"/>
              </w:rPr>
              <w:t>57.2 g</w:t>
            </w:r>
          </w:p>
        </w:tc>
        <w:tc>
          <w:tcPr>
            <w:tcW w:w="1983" w:type="dxa"/>
            <w:vAlign w:val="center"/>
          </w:tcPr>
          <w:p w14:paraId="369E8148" w14:textId="77777777" w:rsidR="009E77B7" w:rsidRPr="00F10E0D" w:rsidRDefault="009E77B7" w:rsidP="00F10E0D">
            <w:pPr>
              <w:spacing w:before="60" w:after="0" w:line="259" w:lineRule="auto"/>
              <w:ind w:left="0" w:right="33" w:firstLine="0"/>
              <w:jc w:val="center"/>
              <w:rPr>
                <w:rFonts w:ascii="Century Gothic" w:hAnsi="Century Gothic"/>
                <w:b/>
                <w:bCs/>
              </w:rPr>
            </w:pPr>
            <w:r>
              <w:rPr>
                <w:rFonts w:ascii="Century Gothic" w:hAnsi="Century Gothic"/>
                <w:b/>
              </w:rPr>
              <w:t>1.3</w:t>
            </w:r>
          </w:p>
        </w:tc>
        <w:tc>
          <w:tcPr>
            <w:tcW w:w="1983" w:type="dxa"/>
            <w:vAlign w:val="center"/>
          </w:tcPr>
          <w:p w14:paraId="79D265DE" w14:textId="77777777" w:rsidR="009E77B7" w:rsidRPr="00F10E0D" w:rsidRDefault="009E77B7" w:rsidP="00F10E0D">
            <w:pPr>
              <w:spacing w:before="60" w:after="0" w:line="259" w:lineRule="auto"/>
              <w:ind w:left="0" w:right="-1" w:firstLine="0"/>
              <w:jc w:val="center"/>
              <w:rPr>
                <w:rFonts w:ascii="Century Gothic" w:hAnsi="Century Gothic"/>
                <w:b/>
                <w:bCs/>
              </w:rPr>
            </w:pPr>
            <w:r>
              <w:rPr>
                <w:rFonts w:ascii="Century Gothic" w:hAnsi="Century Gothic"/>
                <w:b/>
              </w:rPr>
              <w:t>1.3</w:t>
            </w:r>
          </w:p>
        </w:tc>
        <w:tc>
          <w:tcPr>
            <w:tcW w:w="1984" w:type="dxa"/>
            <w:vAlign w:val="center"/>
          </w:tcPr>
          <w:p w14:paraId="179AF721" w14:textId="350313D0" w:rsidR="009E77B7" w:rsidRPr="00F10E0D" w:rsidRDefault="009E77B7" w:rsidP="00F10E0D">
            <w:pPr>
              <w:spacing w:before="60" w:after="0" w:line="259" w:lineRule="auto"/>
              <w:ind w:left="0" w:right="-1" w:firstLine="0"/>
              <w:jc w:val="center"/>
              <w:rPr>
                <w:rFonts w:ascii="Century Gothic" w:hAnsi="Century Gothic"/>
                <w:b/>
                <w:bCs/>
              </w:rPr>
            </w:pPr>
            <w:r>
              <w:rPr>
                <w:rFonts w:ascii="Century Gothic" w:hAnsi="Century Gothic"/>
                <w:b/>
              </w:rPr>
              <w:t>15.6 g</w:t>
            </w:r>
          </w:p>
        </w:tc>
      </w:tr>
    </w:tbl>
    <w:p w14:paraId="5929D023" w14:textId="387E3102" w:rsidR="009E77B7" w:rsidRDefault="009E77B7" w:rsidP="009E77B7">
      <w:pPr>
        <w:pStyle w:val="RSCnumberedlist"/>
        <w:numPr>
          <w:ilvl w:val="0"/>
          <w:numId w:val="0"/>
        </w:numPr>
        <w:ind w:left="2160"/>
        <w:rPr>
          <w:lang w:eastAsia="en-GB"/>
        </w:rPr>
      </w:pPr>
    </w:p>
    <w:p w14:paraId="0A699AA1" w14:textId="75910B87" w:rsidR="009E77B7" w:rsidRDefault="002F0F36" w:rsidP="009D42F2">
      <w:pPr>
        <w:pStyle w:val="RSCletteredlist"/>
      </w:pPr>
      <w:r>
        <w:t xml:space="preserve">  màs/</w:t>
      </w:r>
      <w:r>
        <w:rPr>
          <w:i/>
        </w:rPr>
        <w:t>M</w:t>
      </w:r>
      <w:r>
        <w:rPr>
          <w:vertAlign w:val="subscript"/>
        </w:rPr>
        <w:t>r</w:t>
      </w:r>
      <w:r>
        <w:t xml:space="preserve"> = molau </w:t>
      </w:r>
      <m:oMath>
        <m:r>
          <w:rPr>
            <w:rFonts w:ascii="Cambria Math" w:hAnsi="Cambria Math"/>
            <w:lang w:eastAsia="en-GB"/>
          </w:rPr>
          <m:t>∴</m:t>
        </m:r>
      </m:oMath>
      <w:r>
        <w:t xml:space="preserve"> 57.2 / 44 = 1.3 mol o garbon deuocsid</w:t>
      </w:r>
    </w:p>
    <w:p w14:paraId="6FB7B660" w14:textId="7D4A5BDF" w:rsidR="009E77B7" w:rsidRDefault="002001E7" w:rsidP="00E83B1E">
      <w:pPr>
        <w:pStyle w:val="RSCnumberedlist"/>
        <w:numPr>
          <w:ilvl w:val="0"/>
          <w:numId w:val="0"/>
        </w:numPr>
        <w:ind w:left="388" w:firstLine="66"/>
      </w:pPr>
      <w:r>
        <w:t xml:space="preserve">molau x </w:t>
      </w:r>
      <w:r>
        <w:rPr>
          <w:i/>
        </w:rPr>
        <w:t>A</w:t>
      </w:r>
      <w:r>
        <w:rPr>
          <w:vertAlign w:val="subscript"/>
        </w:rPr>
        <w:t>r</w:t>
      </w:r>
      <w:r>
        <w:t xml:space="preserve"> = màs  </w:t>
      </w:r>
      <m:oMath>
        <m:r>
          <w:rPr>
            <w:rFonts w:ascii="Cambria Math" w:hAnsi="Cambria Math"/>
            <w:lang w:eastAsia="en-GB"/>
          </w:rPr>
          <m:t>∴</m:t>
        </m:r>
      </m:oMath>
      <w:r>
        <w:t xml:space="preserve"> 1.3 x 12 = 15.6 g o garbon</w:t>
      </w:r>
    </w:p>
    <w:p w14:paraId="50B48EA9" w14:textId="26BADE8F" w:rsidR="00F10E0D" w:rsidRDefault="00F10E0D" w:rsidP="00E83B1E">
      <w:pPr>
        <w:pStyle w:val="RSCnumberedlist"/>
        <w:numPr>
          <w:ilvl w:val="0"/>
          <w:numId w:val="0"/>
        </w:numPr>
        <w:ind w:left="388" w:firstLine="66"/>
      </w:pPr>
      <w:r>
        <w:rPr>
          <w:noProof/>
        </w:rPr>
        <w:drawing>
          <wp:anchor distT="0" distB="0" distL="114300" distR="114300" simplePos="0" relativeHeight="251676672" behindDoc="0" locked="0" layoutInCell="1" allowOverlap="1" wp14:anchorId="19F8B9C4" wp14:editId="2DB725CB">
            <wp:simplePos x="0" y="0"/>
            <wp:positionH relativeFrom="leftMargin">
              <wp:posOffset>514350</wp:posOffset>
            </wp:positionH>
            <wp:positionV relativeFrom="paragraph">
              <wp:posOffset>191770</wp:posOffset>
            </wp:positionV>
            <wp:extent cx="360000" cy="360000"/>
            <wp:effectExtent l="0" t="0" r="2540" b="2540"/>
            <wp:wrapNone/>
            <wp:docPr id="432577008" name="Picture 1" descr="Eicon sy’n dangos bod Cwestiwn 4 yn defnyddio lefelau meddwl Macrosgopig,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577008" name="Picture 1" descr="Eicon sy’n dangos bod Cwestiwn 4 yn defnyddio lefelau meddwl Macrosgopig, Is-ficrosgopig a Symbolaid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5C31708D" w14:textId="39C36624" w:rsidR="009E77B7" w:rsidRDefault="003A590A" w:rsidP="009E77B7">
      <w:pPr>
        <w:pStyle w:val="RSCnumberedlist"/>
      </w:pPr>
      <w:r>
        <w:rPr>
          <w:i/>
          <w:iCs/>
          <w:color w:val="C00000"/>
        </w:rPr>
        <w:t>Canllaw</w:t>
      </w:r>
      <w:r>
        <w:rPr>
          <w:i/>
          <w:iCs/>
        </w:rPr>
        <w:t>:</w:t>
      </w:r>
      <w:r>
        <w:t xml:space="preserve"> Mae’r adwaith cemegol a ddefnyddir yn y cwestiwn hwn yn ymestyn dealltwriaeth y dysgwyr o’r gymhareb 1:1 yng nghwestiwn 3 i gymhareb 1:2. </w:t>
      </w:r>
    </w:p>
    <w:p w14:paraId="10DA4EA1" w14:textId="12C1AB94" w:rsidR="009E77B7" w:rsidRDefault="0215A990" w:rsidP="00ED401C">
      <w:pPr>
        <w:pStyle w:val="RSCletteredlist"/>
        <w:numPr>
          <w:ilvl w:val="0"/>
          <w:numId w:val="57"/>
        </w:numPr>
      </w:pPr>
      <w:r>
        <w:t xml:space="preserve">Mae pob môl o </w:t>
      </w:r>
      <w:r>
        <w:rPr>
          <w:b/>
          <w:bCs/>
        </w:rPr>
        <w:t>foleciwlau</w:t>
      </w:r>
      <w:r>
        <w:t xml:space="preserve"> methan yn adweithio â dau fôl o </w:t>
      </w:r>
      <w:r>
        <w:rPr>
          <w:b/>
          <w:bCs/>
        </w:rPr>
        <w:t>foleciwlau</w:t>
      </w:r>
      <w:r>
        <w:t xml:space="preserve"> ocsigen. Mae hyn yn cynhyrchu </w:t>
      </w:r>
      <w:r>
        <w:rPr>
          <w:b/>
          <w:bCs/>
        </w:rPr>
        <w:t>un</w:t>
      </w:r>
      <w:r>
        <w:t xml:space="preserve"> môl o foleciwlau carbon deuocsid a </w:t>
      </w:r>
      <w:r>
        <w:rPr>
          <w:b/>
          <w:bCs/>
        </w:rPr>
        <w:t>dau</w:t>
      </w:r>
      <w:r>
        <w:t xml:space="preserve"> fôl o foleciwlau dŵr.</w:t>
      </w:r>
    </w:p>
    <w:p w14:paraId="34164000" w14:textId="6C4DAD8C" w:rsidR="00FE39E5" w:rsidRDefault="00FE39E5" w:rsidP="00C84F75">
      <w:pPr>
        <w:pStyle w:val="RSCletteredlist"/>
        <w:rPr>
          <w:lang w:eastAsia="en-GB"/>
        </w:rPr>
      </w:pPr>
    </w:p>
    <w:p w14:paraId="18D2E639" w14:textId="01974AA7" w:rsidR="00FE39E5" w:rsidRDefault="0000757F" w:rsidP="00197E27">
      <w:pPr>
        <w:pStyle w:val="RSCromannumeralsublist"/>
        <w:numPr>
          <w:ilvl w:val="0"/>
          <w:numId w:val="63"/>
        </w:numPr>
      </w:pPr>
      <w:r>
        <w:rPr>
          <w:i/>
        </w:rPr>
        <w:t>M</w:t>
      </w:r>
      <w:r>
        <w:rPr>
          <w:vertAlign w:val="subscript"/>
        </w:rPr>
        <w:t xml:space="preserve">r </w:t>
      </w:r>
      <w:r>
        <w:t xml:space="preserve">o </w:t>
      </w:r>
      <m:oMath>
        <m:sSub>
          <m:sSubPr>
            <m:ctrlPr>
              <w:rPr>
                <w:rFonts w:ascii="Cambria Math" w:hAnsi="Cambria Math"/>
                <w:iCs/>
                <w:color w:val="000000" w:themeColor="text1"/>
              </w:rPr>
            </m:ctrlPr>
          </m:sSubPr>
          <m:e>
            <m:r>
              <m:rPr>
                <m:sty m:val="p"/>
              </m:rPr>
              <w:rPr>
                <w:rFonts w:ascii="Cambria Math" w:hAnsi="Cambria Math"/>
              </w:rPr>
              <m:t>CH</m:t>
            </m:r>
          </m:e>
          <m:sub>
            <m:r>
              <m:rPr>
                <m:sty m:val="p"/>
              </m:rPr>
              <w:rPr>
                <w:rFonts w:ascii="Cambria Math" w:hAnsi="Cambria Math"/>
              </w:rPr>
              <m:t>4</m:t>
            </m:r>
          </m:sub>
        </m:sSub>
      </m:oMath>
      <w:r>
        <w:rPr>
          <w:color w:val="000000" w:themeColor="text1"/>
        </w:rPr>
        <w:t xml:space="preserve"> = </w:t>
      </w:r>
      <w:r>
        <w:t>12 + (4 x 1) = 16</w:t>
      </w:r>
    </w:p>
    <w:p w14:paraId="209AC85E" w14:textId="548021EF" w:rsidR="00FE39E5" w:rsidRDefault="0000757F" w:rsidP="00197E27">
      <w:pPr>
        <w:pStyle w:val="RSCromannumeralsublist"/>
      </w:pPr>
      <w:r>
        <w:rPr>
          <w:i/>
        </w:rPr>
        <w:t>M</w:t>
      </w:r>
      <w:r>
        <w:rPr>
          <w:vertAlign w:val="subscript"/>
        </w:rPr>
        <w:t xml:space="preserve">r </w:t>
      </w:r>
      <w:r>
        <w:t xml:space="preserve">o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oMath>
      <w:r>
        <w:t xml:space="preserve"> = 16 x 2 = 32</w:t>
      </w:r>
    </w:p>
    <w:p w14:paraId="0A278A30" w14:textId="36446658" w:rsidR="00FE39E5" w:rsidRDefault="0000757F" w:rsidP="00197E27">
      <w:pPr>
        <w:pStyle w:val="RSCromannumeralsublist"/>
      </w:pPr>
      <w:r>
        <w:rPr>
          <w:i/>
        </w:rPr>
        <w:t>M</w:t>
      </w:r>
      <w:r>
        <w:rPr>
          <w:vertAlign w:val="subscript"/>
        </w:rPr>
        <w:t xml:space="preserve">r </w:t>
      </w:r>
      <w:r>
        <w:t xml:space="preserve">o </w:t>
      </w:r>
      <m:oMath>
        <m:sSub>
          <m:sSubPr>
            <m:ctrlPr>
              <w:rPr>
                <w:rFonts w:ascii="Cambria Math" w:hAnsi="Cambria Math"/>
                <w:iCs/>
                <w:color w:val="000000" w:themeColor="text1"/>
              </w:rPr>
            </m:ctrlPr>
          </m:sSubPr>
          <m:e>
            <m:r>
              <m:rPr>
                <m:sty m:val="p"/>
              </m:rPr>
              <w:rPr>
                <w:rFonts w:ascii="Cambria Math" w:hAnsi="Cambria Math"/>
              </w:rPr>
              <m:t>CO</m:t>
            </m:r>
          </m:e>
          <m:sub>
            <m:r>
              <m:rPr>
                <m:sty m:val="p"/>
              </m:rPr>
              <w:rPr>
                <w:rFonts w:ascii="Cambria Math" w:hAnsi="Cambria Math"/>
              </w:rPr>
              <m:t>2</m:t>
            </m:r>
          </m:sub>
        </m:sSub>
      </m:oMath>
      <w:r>
        <w:rPr>
          <w:color w:val="000000" w:themeColor="text1"/>
        </w:rPr>
        <w:t xml:space="preserve"> = </w:t>
      </w:r>
      <w:r>
        <w:t>12 + (2 x 16) = 44</w:t>
      </w:r>
    </w:p>
    <w:p w14:paraId="1CECF680" w14:textId="03799EB0" w:rsidR="00FE39E5" w:rsidRDefault="0000757F" w:rsidP="00197E27">
      <w:pPr>
        <w:pStyle w:val="RSCromannumeralsublist"/>
      </w:pPr>
      <w:r>
        <w:rPr>
          <w:i/>
        </w:rPr>
        <w:t>M</w:t>
      </w:r>
      <w:r>
        <w:rPr>
          <w:vertAlign w:val="subscript"/>
        </w:rPr>
        <w:t xml:space="preserve">r </w:t>
      </w:r>
      <w:r>
        <w:t>o</w:t>
      </w:r>
      <m:oMath>
        <m:sSub>
          <m:sSubPr>
            <m:ctrlPr>
              <w:rPr>
                <w:rFonts w:ascii="Cambria Math" w:hAnsi="Cambria Math"/>
                <w:iCs/>
                <w:color w:val="000000" w:themeColor="text1"/>
              </w:rPr>
            </m:ctrlPr>
          </m:sSubPr>
          <m:e>
            <m:r>
              <m:rPr>
                <m:sty m:val="p"/>
              </m:rPr>
              <w:rPr>
                <w:rFonts w:ascii="Cambria Math" w:hAnsi="Cambria Math"/>
              </w:rPr>
              <m:t xml:space="preserve"> H</m:t>
            </m:r>
          </m:e>
          <m:sub>
            <m:r>
              <m:rPr>
                <m:sty m:val="p"/>
              </m:rPr>
              <w:rPr>
                <w:rFonts w:ascii="Cambria Math" w:hAnsi="Cambria Math"/>
              </w:rPr>
              <m:t>2</m:t>
            </m:r>
          </m:sub>
        </m:sSub>
        <m:r>
          <m:rPr>
            <m:sty m:val="p"/>
          </m:rPr>
          <w:rPr>
            <w:rFonts w:ascii="Cambria Math" w:hAnsi="Cambria Math"/>
          </w:rPr>
          <m:t>O</m:t>
        </m:r>
      </m:oMath>
      <w:r>
        <w:t xml:space="preserve"> = (2 x 1) + 16 = 18</w:t>
      </w:r>
    </w:p>
    <w:p w14:paraId="447F4E4C" w14:textId="77777777" w:rsidR="00E518E1" w:rsidRDefault="00E518E1" w:rsidP="00E518E1">
      <w:pPr>
        <w:pStyle w:val="RSCletteredlist"/>
        <w:rPr>
          <w:lang w:eastAsia="en-GB"/>
        </w:rPr>
      </w:pPr>
    </w:p>
    <w:tbl>
      <w:tblPr>
        <w:tblStyle w:val="TableGrid"/>
        <w:tblW w:w="0" w:type="auto"/>
        <w:jc w:val="center"/>
        <w:tblLook w:val="04A0" w:firstRow="1" w:lastRow="0" w:firstColumn="1" w:lastColumn="0" w:noHBand="0" w:noVBand="1"/>
      </w:tblPr>
      <w:tblGrid>
        <w:gridCol w:w="1980"/>
        <w:gridCol w:w="1759"/>
        <w:gridCol w:w="1759"/>
        <w:gridCol w:w="1759"/>
        <w:gridCol w:w="1759"/>
      </w:tblGrid>
      <w:tr w:rsidR="00FE39E5" w:rsidRPr="00E73726" w14:paraId="495C371B" w14:textId="77777777" w:rsidTr="0009450B">
        <w:trPr>
          <w:trHeight w:val="482"/>
          <w:jc w:val="center"/>
        </w:trPr>
        <w:tc>
          <w:tcPr>
            <w:tcW w:w="1980" w:type="dxa"/>
            <w:shd w:val="clear" w:color="auto" w:fill="F6E0C0"/>
            <w:vAlign w:val="center"/>
          </w:tcPr>
          <w:p w14:paraId="1836F2BA" w14:textId="0E60C042" w:rsidR="00FE39E5" w:rsidRPr="00E73726" w:rsidRDefault="00137A3D" w:rsidP="00137A3D">
            <w:pPr>
              <w:spacing w:before="60" w:after="60" w:line="259" w:lineRule="auto"/>
              <w:ind w:left="0" w:right="33" w:firstLine="0"/>
              <w:jc w:val="center"/>
              <w:rPr>
                <w:rFonts w:ascii="Century Gothic" w:hAnsi="Century Gothic"/>
                <w:b/>
                <w:bCs/>
                <w:color w:val="006F62"/>
              </w:rPr>
            </w:pPr>
            <w:r>
              <w:br w:type="page"/>
            </w:r>
            <w:r>
              <w:rPr>
                <w:rFonts w:ascii="Century Gothic" w:hAnsi="Century Gothic"/>
                <w:b/>
                <w:color w:val="C8102E"/>
              </w:rPr>
              <w:t>Sylwedd</w:t>
            </w:r>
          </w:p>
        </w:tc>
        <w:tc>
          <w:tcPr>
            <w:tcW w:w="1759" w:type="dxa"/>
            <w:shd w:val="clear" w:color="auto" w:fill="F6E0C0"/>
            <w:vAlign w:val="center"/>
          </w:tcPr>
          <w:p w14:paraId="0F0A93FA" w14:textId="77777777" w:rsidR="00FE39E5" w:rsidRDefault="00FE39E5" w:rsidP="00137A3D">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methan</w:t>
            </w:r>
          </w:p>
          <w:p w14:paraId="23DB9F76" w14:textId="23E5458C" w:rsidR="00FE39E5" w:rsidRPr="00137A3D" w:rsidRDefault="00137A3D" w:rsidP="00137A3D">
            <w:pPr>
              <w:spacing w:before="60" w:after="60" w:line="259" w:lineRule="auto"/>
              <w:ind w:left="0" w:right="33" w:firstLine="0"/>
              <w:jc w:val="center"/>
              <w:rPr>
                <w:rFonts w:ascii="Century Gothic" w:hAnsi="Century Gothic"/>
                <w:b/>
                <w:bCs/>
                <w:iCs/>
                <w:color w:val="C8102E"/>
              </w:rPr>
            </w:pPr>
            <m:oMathPara>
              <m:oMath>
                <m:r>
                  <m:rPr>
                    <m:sty m:val="b"/>
                  </m:rPr>
                  <w:rPr>
                    <w:rFonts w:ascii="Cambria Math" w:hAnsi="Cambria Math"/>
                    <w:color w:val="C8102E"/>
                  </w:rPr>
                  <m:t>C</m:t>
                </m:r>
                <m:sSub>
                  <m:sSubPr>
                    <m:ctrlPr>
                      <w:rPr>
                        <w:rFonts w:ascii="Cambria Math" w:hAnsi="Cambria Math"/>
                        <w:b/>
                        <w:bCs/>
                        <w:iCs/>
                        <w:color w:val="C8102E"/>
                      </w:rPr>
                    </m:ctrlPr>
                  </m:sSubPr>
                  <m:e>
                    <m:r>
                      <m:rPr>
                        <m:sty m:val="b"/>
                      </m:rPr>
                      <w:rPr>
                        <w:rFonts w:ascii="Cambria Math" w:hAnsi="Cambria Math"/>
                        <w:color w:val="C8102E"/>
                      </w:rPr>
                      <m:t>H</m:t>
                    </m:r>
                  </m:e>
                  <m:sub>
                    <m:r>
                      <m:rPr>
                        <m:sty m:val="b"/>
                      </m:rPr>
                      <w:rPr>
                        <w:rFonts w:ascii="Cambria Math" w:hAnsi="Cambria Math"/>
                        <w:color w:val="C8102E"/>
                      </w:rPr>
                      <m:t>4</m:t>
                    </m:r>
                  </m:sub>
                </m:sSub>
              </m:oMath>
            </m:oMathPara>
          </w:p>
        </w:tc>
        <w:tc>
          <w:tcPr>
            <w:tcW w:w="1759" w:type="dxa"/>
            <w:shd w:val="clear" w:color="auto" w:fill="F6E0C0"/>
            <w:vAlign w:val="center"/>
          </w:tcPr>
          <w:p w14:paraId="3B8129D7" w14:textId="77777777" w:rsidR="00FE39E5" w:rsidRDefault="00FE39E5" w:rsidP="00137A3D">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ocsigen</w:t>
            </w:r>
          </w:p>
          <w:p w14:paraId="652EEAE1" w14:textId="6544CF5D" w:rsidR="00FE39E5" w:rsidRPr="00137A3D" w:rsidRDefault="00B3420E" w:rsidP="00137A3D">
            <w:pPr>
              <w:spacing w:before="60" w:after="60" w:line="259" w:lineRule="auto"/>
              <w:ind w:left="0" w:right="33" w:firstLine="0"/>
              <w:jc w:val="center"/>
              <w:rPr>
                <w:rFonts w:ascii="Century Gothic" w:hAnsi="Century Gothic"/>
                <w:b/>
                <w:bCs/>
                <w:iCs/>
                <w:color w:val="006F62"/>
              </w:rPr>
            </w:pPr>
            <m:oMathPara>
              <m:oMath>
                <m:sSub>
                  <m:sSubPr>
                    <m:ctrlPr>
                      <w:rPr>
                        <w:rFonts w:ascii="Cambria Math" w:hAnsi="Cambria Math"/>
                        <w:b/>
                        <w:bCs/>
                        <w:iCs/>
                        <w:color w:val="C8102E"/>
                      </w:rPr>
                    </m:ctrlPr>
                  </m:sSubPr>
                  <m:e>
                    <m:r>
                      <m:rPr>
                        <m:sty m:val="b"/>
                      </m:rPr>
                      <w:rPr>
                        <w:rFonts w:ascii="Cambria Math" w:hAnsi="Cambria Math"/>
                        <w:color w:val="C8102E"/>
                      </w:rPr>
                      <m:t>O</m:t>
                    </m:r>
                  </m:e>
                  <m:sub>
                    <m:r>
                      <m:rPr>
                        <m:sty m:val="bi"/>
                      </m:rPr>
                      <w:rPr>
                        <w:rFonts w:ascii="Cambria Math" w:hAnsi="Cambria Math"/>
                        <w:color w:val="C8102E"/>
                      </w:rPr>
                      <m:t>2</m:t>
                    </m:r>
                  </m:sub>
                </m:sSub>
              </m:oMath>
            </m:oMathPara>
          </w:p>
        </w:tc>
        <w:tc>
          <w:tcPr>
            <w:tcW w:w="1759" w:type="dxa"/>
            <w:shd w:val="clear" w:color="auto" w:fill="F6E0C0"/>
            <w:vAlign w:val="center"/>
          </w:tcPr>
          <w:p w14:paraId="53F5A868" w14:textId="77777777" w:rsidR="00FE39E5" w:rsidRDefault="00FE39E5" w:rsidP="00137A3D">
            <w:pPr>
              <w:spacing w:before="60" w:after="60" w:line="259" w:lineRule="auto"/>
              <w:ind w:left="0" w:right="-1" w:firstLine="0"/>
              <w:jc w:val="center"/>
              <w:rPr>
                <w:rFonts w:ascii="Century Gothic" w:hAnsi="Century Gothic"/>
                <w:b/>
                <w:bCs/>
                <w:color w:val="C8102E"/>
              </w:rPr>
            </w:pPr>
            <w:r>
              <w:rPr>
                <w:rFonts w:ascii="Century Gothic" w:hAnsi="Century Gothic"/>
                <w:b/>
                <w:color w:val="C8102E"/>
              </w:rPr>
              <w:t>carbon deuocsid</w:t>
            </w:r>
          </w:p>
          <w:p w14:paraId="124A827D" w14:textId="1B08FEE6" w:rsidR="00FE39E5" w:rsidRPr="0009450B" w:rsidRDefault="0009450B" w:rsidP="00137A3D">
            <w:pPr>
              <w:spacing w:before="60" w:after="60" w:line="259" w:lineRule="auto"/>
              <w:ind w:left="0" w:right="-1" w:firstLine="0"/>
              <w:jc w:val="center"/>
              <w:rPr>
                <w:rFonts w:ascii="Century Gothic" w:hAnsi="Century Gothic"/>
                <w:b/>
                <w:bCs/>
                <w:iCs/>
                <w:color w:val="006F62"/>
              </w:rPr>
            </w:pPr>
            <m:oMathPara>
              <m:oMath>
                <m:r>
                  <m:rPr>
                    <m:sty m:val="b"/>
                  </m:rPr>
                  <w:rPr>
                    <w:rFonts w:ascii="Cambria Math" w:hAnsi="Cambria Math"/>
                    <w:color w:val="C8102E"/>
                  </w:rPr>
                  <m:t>C</m:t>
                </m:r>
                <m:sSub>
                  <m:sSubPr>
                    <m:ctrlPr>
                      <w:rPr>
                        <w:rFonts w:ascii="Cambria Math" w:hAnsi="Cambria Math"/>
                        <w:b/>
                        <w:bCs/>
                        <w:iCs/>
                        <w:color w:val="C8102E"/>
                      </w:rPr>
                    </m:ctrlPr>
                  </m:sSubPr>
                  <m:e>
                    <m:r>
                      <m:rPr>
                        <m:sty m:val="b"/>
                      </m:rPr>
                      <w:rPr>
                        <w:rFonts w:ascii="Cambria Math" w:hAnsi="Cambria Math"/>
                        <w:color w:val="C8102E"/>
                      </w:rPr>
                      <m:t>O</m:t>
                    </m:r>
                  </m:e>
                  <m:sub>
                    <m:r>
                      <m:rPr>
                        <m:sty m:val="bi"/>
                      </m:rPr>
                      <w:rPr>
                        <w:rFonts w:ascii="Cambria Math" w:hAnsi="Cambria Math"/>
                        <w:color w:val="C8102E"/>
                      </w:rPr>
                      <m:t>2</m:t>
                    </m:r>
                  </m:sub>
                </m:sSub>
              </m:oMath>
            </m:oMathPara>
          </w:p>
        </w:tc>
        <w:tc>
          <w:tcPr>
            <w:tcW w:w="1759" w:type="dxa"/>
            <w:shd w:val="clear" w:color="auto" w:fill="F6E0C0"/>
            <w:vAlign w:val="center"/>
          </w:tcPr>
          <w:p w14:paraId="4F7CADAE" w14:textId="77777777" w:rsidR="00FE39E5" w:rsidRDefault="00FE39E5" w:rsidP="00137A3D">
            <w:pPr>
              <w:spacing w:before="60" w:after="60" w:line="259" w:lineRule="auto"/>
              <w:ind w:left="0" w:right="-1" w:firstLine="0"/>
              <w:jc w:val="center"/>
              <w:rPr>
                <w:rFonts w:ascii="Century Gothic" w:hAnsi="Century Gothic"/>
                <w:b/>
                <w:bCs/>
                <w:color w:val="C8102E"/>
              </w:rPr>
            </w:pPr>
            <w:r>
              <w:rPr>
                <w:rFonts w:ascii="Century Gothic" w:hAnsi="Century Gothic"/>
                <w:b/>
                <w:color w:val="C8102E"/>
              </w:rPr>
              <w:t>dŵr</w:t>
            </w:r>
          </w:p>
          <w:p w14:paraId="7D1FD5DB" w14:textId="0F6827E3" w:rsidR="00FE39E5" w:rsidRPr="0009450B" w:rsidRDefault="00B3420E" w:rsidP="00137A3D">
            <w:pPr>
              <w:spacing w:before="60" w:after="60" w:line="259" w:lineRule="auto"/>
              <w:ind w:left="0" w:right="-1" w:firstLine="0"/>
              <w:jc w:val="center"/>
              <w:rPr>
                <w:rFonts w:ascii="Century Gothic" w:hAnsi="Century Gothic"/>
                <w:b/>
                <w:bCs/>
                <w:iCs/>
                <w:color w:val="C8102E"/>
              </w:rPr>
            </w:pPr>
            <m:oMathPara>
              <m:oMath>
                <m:sSub>
                  <m:sSubPr>
                    <m:ctrlPr>
                      <w:rPr>
                        <w:rFonts w:ascii="Cambria Math" w:hAnsi="Cambria Math"/>
                        <w:b/>
                        <w:bCs/>
                        <w:iCs/>
                        <w:color w:val="C8102E"/>
                      </w:rPr>
                    </m:ctrlPr>
                  </m:sSubPr>
                  <m:e>
                    <m:r>
                      <m:rPr>
                        <m:sty m:val="b"/>
                      </m:rPr>
                      <w:rPr>
                        <w:rFonts w:ascii="Cambria Math" w:hAnsi="Cambria Math"/>
                        <w:color w:val="C8102E"/>
                      </w:rPr>
                      <m:t>H</m:t>
                    </m:r>
                  </m:e>
                  <m:sub>
                    <m:r>
                      <m:rPr>
                        <m:sty m:val="bi"/>
                      </m:rPr>
                      <w:rPr>
                        <w:rFonts w:ascii="Cambria Math" w:hAnsi="Cambria Math"/>
                        <w:color w:val="C8102E"/>
                      </w:rPr>
                      <m:t>2</m:t>
                    </m:r>
                  </m:sub>
                </m:sSub>
                <m:r>
                  <m:rPr>
                    <m:sty m:val="b"/>
                  </m:rPr>
                  <w:rPr>
                    <w:rFonts w:ascii="Cambria Math" w:hAnsi="Cambria Math"/>
                    <w:color w:val="C8102E"/>
                  </w:rPr>
                  <m:t>O</m:t>
                </m:r>
              </m:oMath>
            </m:oMathPara>
          </w:p>
        </w:tc>
      </w:tr>
      <w:tr w:rsidR="00FE39E5" w:rsidRPr="00985C41" w14:paraId="2D80F8E5" w14:textId="77777777" w:rsidTr="0009450B">
        <w:trPr>
          <w:trHeight w:val="482"/>
          <w:jc w:val="center"/>
        </w:trPr>
        <w:tc>
          <w:tcPr>
            <w:tcW w:w="1980" w:type="dxa"/>
            <w:vAlign w:val="center"/>
          </w:tcPr>
          <w:p w14:paraId="71BAED15" w14:textId="77777777" w:rsidR="00FE39E5" w:rsidRPr="00985C41" w:rsidRDefault="00FE39E5" w:rsidP="00137A3D">
            <w:pPr>
              <w:spacing w:after="0" w:line="259" w:lineRule="auto"/>
              <w:ind w:left="0" w:right="34" w:firstLine="0"/>
              <w:jc w:val="center"/>
              <w:rPr>
                <w:rFonts w:ascii="Century Gothic" w:hAnsi="Century Gothic"/>
              </w:rPr>
            </w:pPr>
            <w:r>
              <w:rPr>
                <w:rFonts w:ascii="Century Gothic" w:hAnsi="Century Gothic"/>
              </w:rPr>
              <w:t>Nifer y molau</w:t>
            </w:r>
          </w:p>
        </w:tc>
        <w:tc>
          <w:tcPr>
            <w:tcW w:w="1759" w:type="dxa"/>
            <w:vAlign w:val="center"/>
          </w:tcPr>
          <w:p w14:paraId="2B263C83" w14:textId="77777777" w:rsidR="00FE39E5" w:rsidRPr="001433FC" w:rsidRDefault="00FE39E5" w:rsidP="00137A3D">
            <w:pPr>
              <w:spacing w:after="0" w:line="259" w:lineRule="auto"/>
              <w:ind w:left="37" w:right="33" w:firstLine="0"/>
              <w:jc w:val="center"/>
              <w:rPr>
                <w:rFonts w:ascii="Century Gothic" w:hAnsi="Century Gothic"/>
              </w:rPr>
            </w:pPr>
            <w:r>
              <w:rPr>
                <w:rFonts w:ascii="Century Gothic" w:hAnsi="Century Gothic"/>
              </w:rPr>
              <w:t>1</w:t>
            </w:r>
          </w:p>
        </w:tc>
        <w:tc>
          <w:tcPr>
            <w:tcW w:w="1759" w:type="dxa"/>
            <w:vAlign w:val="center"/>
          </w:tcPr>
          <w:p w14:paraId="74EC270F" w14:textId="77777777" w:rsidR="00FE39E5" w:rsidRPr="001433FC" w:rsidRDefault="00FE39E5" w:rsidP="00137A3D">
            <w:pPr>
              <w:tabs>
                <w:tab w:val="left" w:pos="1593"/>
              </w:tabs>
              <w:spacing w:after="0" w:line="259" w:lineRule="auto"/>
              <w:ind w:left="3" w:right="33" w:hanging="3"/>
              <w:jc w:val="center"/>
              <w:rPr>
                <w:rFonts w:ascii="Century Gothic" w:hAnsi="Century Gothic"/>
              </w:rPr>
            </w:pPr>
            <w:r>
              <w:rPr>
                <w:rFonts w:ascii="Century Gothic" w:hAnsi="Century Gothic"/>
              </w:rPr>
              <w:t>2</w:t>
            </w:r>
          </w:p>
        </w:tc>
        <w:tc>
          <w:tcPr>
            <w:tcW w:w="1759" w:type="dxa"/>
            <w:vAlign w:val="center"/>
          </w:tcPr>
          <w:p w14:paraId="22A35081" w14:textId="77777777" w:rsidR="00FE39E5" w:rsidRPr="00137A3D" w:rsidRDefault="00FE39E5" w:rsidP="00137A3D">
            <w:pPr>
              <w:tabs>
                <w:tab w:val="left" w:pos="6128"/>
              </w:tabs>
              <w:spacing w:after="0" w:line="259" w:lineRule="auto"/>
              <w:ind w:left="0" w:right="-1" w:firstLine="0"/>
              <w:jc w:val="center"/>
              <w:rPr>
                <w:rFonts w:ascii="Century Gothic" w:hAnsi="Century Gothic"/>
                <w:b/>
                <w:bCs/>
              </w:rPr>
            </w:pPr>
            <w:r>
              <w:rPr>
                <w:rFonts w:ascii="Century Gothic" w:hAnsi="Century Gothic"/>
                <w:b/>
              </w:rPr>
              <w:t>1</w:t>
            </w:r>
          </w:p>
        </w:tc>
        <w:tc>
          <w:tcPr>
            <w:tcW w:w="1759" w:type="dxa"/>
            <w:vAlign w:val="center"/>
          </w:tcPr>
          <w:p w14:paraId="6E54279F" w14:textId="77777777" w:rsidR="00FE39E5" w:rsidRPr="00137A3D" w:rsidRDefault="00FE39E5" w:rsidP="00137A3D">
            <w:pPr>
              <w:tabs>
                <w:tab w:val="left" w:pos="6128"/>
              </w:tabs>
              <w:spacing w:after="0" w:line="259" w:lineRule="auto"/>
              <w:ind w:left="0" w:right="-1" w:firstLine="0"/>
              <w:jc w:val="center"/>
              <w:rPr>
                <w:rFonts w:ascii="Century Gothic" w:hAnsi="Century Gothic"/>
                <w:b/>
                <w:bCs/>
              </w:rPr>
            </w:pPr>
            <w:r>
              <w:rPr>
                <w:rFonts w:ascii="Century Gothic" w:hAnsi="Century Gothic"/>
                <w:b/>
              </w:rPr>
              <w:t>2</w:t>
            </w:r>
          </w:p>
        </w:tc>
      </w:tr>
      <w:tr w:rsidR="00FE39E5" w:rsidRPr="00985C41" w14:paraId="4469C18F" w14:textId="77777777" w:rsidTr="0009450B">
        <w:trPr>
          <w:trHeight w:val="482"/>
          <w:jc w:val="center"/>
        </w:trPr>
        <w:tc>
          <w:tcPr>
            <w:tcW w:w="1980" w:type="dxa"/>
            <w:vAlign w:val="center"/>
          </w:tcPr>
          <w:p w14:paraId="47D94607" w14:textId="77777777" w:rsidR="00FE39E5" w:rsidRDefault="00FE39E5" w:rsidP="00137A3D">
            <w:pPr>
              <w:spacing w:after="0" w:line="259" w:lineRule="auto"/>
              <w:ind w:left="0" w:right="34" w:firstLine="0"/>
              <w:jc w:val="center"/>
              <w:rPr>
                <w:rFonts w:ascii="Century Gothic" w:hAnsi="Century Gothic"/>
              </w:rPr>
            </w:pPr>
            <w:r>
              <w:rPr>
                <w:rFonts w:ascii="Century Gothic" w:hAnsi="Century Gothic"/>
              </w:rPr>
              <w:t>Màs</w:t>
            </w:r>
          </w:p>
        </w:tc>
        <w:tc>
          <w:tcPr>
            <w:tcW w:w="1759" w:type="dxa"/>
            <w:vAlign w:val="center"/>
          </w:tcPr>
          <w:p w14:paraId="75605667" w14:textId="078AFFA0" w:rsidR="00FE39E5" w:rsidRDefault="00FE39E5" w:rsidP="00137A3D">
            <w:pPr>
              <w:spacing w:after="0" w:line="259" w:lineRule="auto"/>
              <w:ind w:left="37" w:right="33" w:firstLine="0"/>
              <w:jc w:val="center"/>
              <w:rPr>
                <w:rFonts w:ascii="Century Gothic" w:hAnsi="Century Gothic"/>
              </w:rPr>
            </w:pPr>
            <w:r>
              <w:rPr>
                <w:rFonts w:ascii="Century Gothic" w:hAnsi="Century Gothic"/>
              </w:rPr>
              <w:t>16 g</w:t>
            </w:r>
          </w:p>
        </w:tc>
        <w:tc>
          <w:tcPr>
            <w:tcW w:w="1759" w:type="dxa"/>
            <w:vAlign w:val="center"/>
          </w:tcPr>
          <w:p w14:paraId="0BDFA1C9" w14:textId="5F1A27B4" w:rsidR="00FE39E5" w:rsidRPr="00137A3D" w:rsidRDefault="00FE39E5" w:rsidP="00137A3D">
            <w:pPr>
              <w:tabs>
                <w:tab w:val="left" w:pos="1593"/>
              </w:tabs>
              <w:spacing w:after="0" w:line="259" w:lineRule="auto"/>
              <w:ind w:left="3" w:right="33" w:hanging="3"/>
              <w:jc w:val="center"/>
              <w:rPr>
                <w:rFonts w:ascii="Century Gothic" w:hAnsi="Century Gothic"/>
                <w:b/>
                <w:bCs/>
              </w:rPr>
            </w:pPr>
            <w:r>
              <w:rPr>
                <w:rFonts w:ascii="Century Gothic" w:hAnsi="Century Gothic"/>
                <w:b/>
              </w:rPr>
              <w:t>2 x 32 = 64 g</w:t>
            </w:r>
          </w:p>
        </w:tc>
        <w:tc>
          <w:tcPr>
            <w:tcW w:w="1759" w:type="dxa"/>
            <w:vAlign w:val="center"/>
          </w:tcPr>
          <w:p w14:paraId="1D4E52F2" w14:textId="56D682D2" w:rsidR="00FE39E5" w:rsidRPr="00137A3D" w:rsidRDefault="00FE39E5" w:rsidP="00137A3D">
            <w:pPr>
              <w:tabs>
                <w:tab w:val="left" w:pos="6128"/>
              </w:tabs>
              <w:spacing w:after="0" w:line="259" w:lineRule="auto"/>
              <w:ind w:left="0" w:right="-1" w:firstLine="0"/>
              <w:jc w:val="center"/>
              <w:rPr>
                <w:rFonts w:ascii="Century Gothic" w:hAnsi="Century Gothic"/>
                <w:b/>
                <w:bCs/>
              </w:rPr>
            </w:pPr>
            <w:r>
              <w:rPr>
                <w:rFonts w:ascii="Century Gothic" w:hAnsi="Century Gothic"/>
                <w:b/>
              </w:rPr>
              <w:t>44 g</w:t>
            </w:r>
          </w:p>
        </w:tc>
        <w:tc>
          <w:tcPr>
            <w:tcW w:w="1759" w:type="dxa"/>
            <w:vAlign w:val="center"/>
          </w:tcPr>
          <w:p w14:paraId="60D0C6DC" w14:textId="17AD8826" w:rsidR="00FE39E5" w:rsidRPr="00137A3D" w:rsidRDefault="00FE39E5" w:rsidP="00137A3D">
            <w:pPr>
              <w:tabs>
                <w:tab w:val="left" w:pos="6128"/>
              </w:tabs>
              <w:spacing w:after="0" w:line="259" w:lineRule="auto"/>
              <w:ind w:left="0" w:right="-1" w:firstLine="0"/>
              <w:jc w:val="center"/>
              <w:rPr>
                <w:rFonts w:ascii="Century Gothic" w:hAnsi="Century Gothic"/>
                <w:b/>
                <w:bCs/>
              </w:rPr>
            </w:pPr>
            <w:r>
              <w:rPr>
                <w:rFonts w:ascii="Century Gothic" w:hAnsi="Century Gothic"/>
                <w:b/>
              </w:rPr>
              <w:t>2 x 18 =  36 g</w:t>
            </w:r>
          </w:p>
        </w:tc>
      </w:tr>
    </w:tbl>
    <w:p w14:paraId="46647DB2" w14:textId="77777777" w:rsidR="00FE39E5" w:rsidRDefault="00FE39E5" w:rsidP="00FE39E5">
      <w:pPr>
        <w:pStyle w:val="RSCnumberedlist"/>
        <w:numPr>
          <w:ilvl w:val="0"/>
          <w:numId w:val="0"/>
        </w:numPr>
        <w:ind w:left="1440"/>
        <w:rPr>
          <w:lang w:eastAsia="en-GB"/>
        </w:rPr>
      </w:pPr>
    </w:p>
    <w:p w14:paraId="5BE05D2A" w14:textId="7F5DF6AC" w:rsidR="00FE39E5" w:rsidRDefault="00FE39E5" w:rsidP="00C84F75">
      <w:pPr>
        <w:pStyle w:val="RSCletteredlist"/>
        <w:rPr>
          <w:lang w:eastAsia="en-GB"/>
        </w:rPr>
      </w:pPr>
    </w:p>
    <w:tbl>
      <w:tblPr>
        <w:tblStyle w:val="TableGrid"/>
        <w:tblW w:w="0" w:type="auto"/>
        <w:jc w:val="center"/>
        <w:tblLook w:val="04A0" w:firstRow="1" w:lastRow="0" w:firstColumn="1" w:lastColumn="0" w:noHBand="0" w:noVBand="1"/>
      </w:tblPr>
      <w:tblGrid>
        <w:gridCol w:w="1983"/>
        <w:gridCol w:w="1983"/>
        <w:gridCol w:w="1983"/>
        <w:gridCol w:w="1984"/>
      </w:tblGrid>
      <w:tr w:rsidR="00FE39E5" w:rsidRPr="00EC3473" w14:paraId="6DDD68F8" w14:textId="77777777" w:rsidTr="0009450B">
        <w:trPr>
          <w:trHeight w:val="482"/>
          <w:jc w:val="center"/>
        </w:trPr>
        <w:tc>
          <w:tcPr>
            <w:tcW w:w="1983" w:type="dxa"/>
            <w:shd w:val="clear" w:color="auto" w:fill="F6E0C0"/>
            <w:vAlign w:val="center"/>
          </w:tcPr>
          <w:p w14:paraId="0B4B31C6" w14:textId="77777777" w:rsidR="00FE39E5" w:rsidRDefault="00FE39E5" w:rsidP="00FE39E5">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 xml:space="preserve">methan </w:t>
            </w:r>
          </w:p>
          <w:p w14:paraId="70AFBAF4" w14:textId="64CF99C6" w:rsidR="00FE39E5" w:rsidRPr="00E73726" w:rsidRDefault="00FE39E5" w:rsidP="00FE39E5">
            <w:pPr>
              <w:spacing w:before="60" w:after="60" w:line="259" w:lineRule="auto"/>
              <w:ind w:left="0" w:right="33" w:firstLine="0"/>
              <w:jc w:val="center"/>
              <w:rPr>
                <w:rFonts w:ascii="Century Gothic" w:hAnsi="Century Gothic"/>
                <w:b/>
                <w:bCs/>
                <w:color w:val="006F62"/>
              </w:rPr>
            </w:pPr>
            <w:r>
              <w:rPr>
                <w:rFonts w:ascii="Century Gothic" w:hAnsi="Century Gothic"/>
                <w:b/>
                <w:color w:val="C8102E"/>
              </w:rPr>
              <w:t>màs</w:t>
            </w:r>
          </w:p>
        </w:tc>
        <w:tc>
          <w:tcPr>
            <w:tcW w:w="1983" w:type="dxa"/>
            <w:shd w:val="clear" w:color="auto" w:fill="F6E0C0"/>
            <w:vAlign w:val="center"/>
          </w:tcPr>
          <w:p w14:paraId="36FBFEFC" w14:textId="77777777" w:rsidR="00FE39E5" w:rsidRDefault="00FE39E5" w:rsidP="00FE39E5">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 xml:space="preserve">methan </w:t>
            </w:r>
          </w:p>
          <w:p w14:paraId="20A41762" w14:textId="5EC14189" w:rsidR="00FE39E5" w:rsidRPr="00E73726" w:rsidRDefault="00FE39E5" w:rsidP="00FE39E5">
            <w:pPr>
              <w:spacing w:before="60" w:after="60" w:line="259" w:lineRule="auto"/>
              <w:ind w:left="0" w:right="33" w:firstLine="0"/>
              <w:jc w:val="center"/>
              <w:rPr>
                <w:rFonts w:ascii="Century Gothic" w:hAnsi="Century Gothic"/>
                <w:b/>
                <w:bCs/>
                <w:color w:val="006F62"/>
              </w:rPr>
            </w:pPr>
            <w:r>
              <w:rPr>
                <w:rFonts w:ascii="Century Gothic" w:hAnsi="Century Gothic"/>
                <w:b/>
                <w:color w:val="C8102E"/>
              </w:rPr>
              <w:t>molau</w:t>
            </w:r>
          </w:p>
        </w:tc>
        <w:tc>
          <w:tcPr>
            <w:tcW w:w="1983" w:type="dxa"/>
            <w:shd w:val="clear" w:color="auto" w:fill="F6E0C0"/>
            <w:vAlign w:val="center"/>
          </w:tcPr>
          <w:p w14:paraId="5221BE14" w14:textId="77777777" w:rsidR="00FE39E5" w:rsidRDefault="00FE39E5" w:rsidP="00FE39E5">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dŵr</w:t>
            </w:r>
          </w:p>
          <w:p w14:paraId="7385D6EF" w14:textId="77777777" w:rsidR="00FE39E5" w:rsidRPr="00EA62EC" w:rsidRDefault="00FE39E5" w:rsidP="00FE39E5">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molau</w:t>
            </w:r>
          </w:p>
        </w:tc>
        <w:tc>
          <w:tcPr>
            <w:tcW w:w="1984" w:type="dxa"/>
            <w:shd w:val="clear" w:color="auto" w:fill="F6E0C0"/>
            <w:vAlign w:val="center"/>
          </w:tcPr>
          <w:p w14:paraId="70938E93" w14:textId="37FD6CEB" w:rsidR="00FE39E5" w:rsidRDefault="00FE39E5" w:rsidP="00FE39E5">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dŵr</w:t>
            </w:r>
          </w:p>
          <w:p w14:paraId="67D19210" w14:textId="77777777" w:rsidR="00FE39E5" w:rsidRPr="00EC3473" w:rsidRDefault="00FE39E5" w:rsidP="00FE39E5">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màs</w:t>
            </w:r>
          </w:p>
        </w:tc>
      </w:tr>
      <w:tr w:rsidR="00FE39E5" w14:paraId="42CB0781" w14:textId="77777777" w:rsidTr="0009450B">
        <w:trPr>
          <w:trHeight w:val="482"/>
          <w:jc w:val="center"/>
        </w:trPr>
        <w:tc>
          <w:tcPr>
            <w:tcW w:w="1983" w:type="dxa"/>
            <w:vAlign w:val="center"/>
          </w:tcPr>
          <w:p w14:paraId="6210E748" w14:textId="08229954" w:rsidR="00FE39E5" w:rsidRPr="00985C41" w:rsidRDefault="00FE39E5" w:rsidP="0009450B">
            <w:pPr>
              <w:spacing w:after="0" w:line="259" w:lineRule="auto"/>
              <w:ind w:left="0" w:right="34" w:firstLine="0"/>
              <w:jc w:val="center"/>
              <w:rPr>
                <w:rFonts w:ascii="Century Gothic" w:hAnsi="Century Gothic"/>
              </w:rPr>
            </w:pPr>
            <w:r>
              <w:rPr>
                <w:rFonts w:ascii="Century Gothic" w:hAnsi="Century Gothic"/>
              </w:rPr>
              <w:t>8 g</w:t>
            </w:r>
          </w:p>
        </w:tc>
        <w:tc>
          <w:tcPr>
            <w:tcW w:w="1983" w:type="dxa"/>
            <w:vAlign w:val="center"/>
          </w:tcPr>
          <w:p w14:paraId="3D85924B" w14:textId="77777777" w:rsidR="00FE39E5" w:rsidRPr="00985C41" w:rsidRDefault="00FE39E5" w:rsidP="0009450B">
            <w:pPr>
              <w:tabs>
                <w:tab w:val="left" w:pos="1593"/>
              </w:tabs>
              <w:spacing w:after="0" w:line="259" w:lineRule="auto"/>
              <w:ind w:left="0" w:right="33" w:firstLine="0"/>
              <w:jc w:val="center"/>
              <w:rPr>
                <w:rFonts w:ascii="Century Gothic" w:hAnsi="Century Gothic"/>
              </w:rPr>
            </w:pPr>
            <w:r>
              <w:rPr>
                <w:rFonts w:ascii="Century Gothic" w:hAnsi="Century Gothic"/>
              </w:rPr>
              <w:t>0.5</w:t>
            </w:r>
          </w:p>
        </w:tc>
        <w:tc>
          <w:tcPr>
            <w:tcW w:w="1983" w:type="dxa"/>
            <w:vAlign w:val="center"/>
          </w:tcPr>
          <w:p w14:paraId="484A189E" w14:textId="77777777" w:rsidR="00FE39E5" w:rsidRPr="00985C41" w:rsidRDefault="00FE39E5" w:rsidP="0009450B">
            <w:pPr>
              <w:tabs>
                <w:tab w:val="left" w:pos="6128"/>
              </w:tabs>
              <w:spacing w:after="0" w:line="259" w:lineRule="auto"/>
              <w:ind w:left="0" w:right="-1" w:firstLine="0"/>
              <w:jc w:val="center"/>
              <w:rPr>
                <w:rFonts w:ascii="Century Gothic" w:hAnsi="Century Gothic"/>
              </w:rPr>
            </w:pPr>
            <w:r>
              <w:rPr>
                <w:rFonts w:ascii="Century Gothic" w:hAnsi="Century Gothic"/>
              </w:rPr>
              <w:t>1</w:t>
            </w:r>
          </w:p>
        </w:tc>
        <w:tc>
          <w:tcPr>
            <w:tcW w:w="1984" w:type="dxa"/>
            <w:vAlign w:val="center"/>
          </w:tcPr>
          <w:p w14:paraId="5D9F4947" w14:textId="04212493" w:rsidR="00FE39E5" w:rsidRPr="0009450B" w:rsidRDefault="00FE39E5" w:rsidP="0009450B">
            <w:pPr>
              <w:tabs>
                <w:tab w:val="left" w:pos="6128"/>
              </w:tabs>
              <w:spacing w:after="0" w:line="259" w:lineRule="auto"/>
              <w:ind w:left="0" w:right="-1" w:firstLine="0"/>
              <w:jc w:val="center"/>
              <w:rPr>
                <w:rFonts w:ascii="Century Gothic" w:hAnsi="Century Gothic"/>
                <w:b/>
                <w:bCs/>
              </w:rPr>
            </w:pPr>
            <w:r>
              <w:rPr>
                <w:rFonts w:ascii="Century Gothic" w:hAnsi="Century Gothic"/>
                <w:b/>
              </w:rPr>
              <w:t>18 g</w:t>
            </w:r>
          </w:p>
        </w:tc>
      </w:tr>
      <w:tr w:rsidR="00FE39E5" w:rsidRPr="00EA62EC" w14:paraId="1AC1D233" w14:textId="77777777" w:rsidTr="0009450B">
        <w:trPr>
          <w:trHeight w:val="482"/>
          <w:jc w:val="center"/>
        </w:trPr>
        <w:tc>
          <w:tcPr>
            <w:tcW w:w="1983" w:type="dxa"/>
            <w:vAlign w:val="center"/>
          </w:tcPr>
          <w:p w14:paraId="01EBAA1F" w14:textId="10074655" w:rsidR="00FE39E5" w:rsidRPr="00985C41" w:rsidRDefault="00FE39E5" w:rsidP="0009450B">
            <w:pPr>
              <w:spacing w:after="0" w:line="259" w:lineRule="auto"/>
              <w:ind w:left="0" w:right="34" w:firstLine="0"/>
              <w:jc w:val="center"/>
              <w:rPr>
                <w:rFonts w:ascii="Century Gothic" w:hAnsi="Century Gothic"/>
              </w:rPr>
            </w:pPr>
            <w:r>
              <w:rPr>
                <w:rFonts w:ascii="Century Gothic" w:hAnsi="Century Gothic"/>
              </w:rPr>
              <w:t>32 g</w:t>
            </w:r>
          </w:p>
        </w:tc>
        <w:tc>
          <w:tcPr>
            <w:tcW w:w="1983" w:type="dxa"/>
            <w:vAlign w:val="center"/>
          </w:tcPr>
          <w:p w14:paraId="48EA1AF6" w14:textId="77777777" w:rsidR="00FE39E5" w:rsidRPr="00985C41" w:rsidRDefault="00FE39E5" w:rsidP="0009450B">
            <w:pPr>
              <w:tabs>
                <w:tab w:val="left" w:pos="1593"/>
              </w:tabs>
              <w:spacing w:after="0" w:line="259" w:lineRule="auto"/>
              <w:ind w:left="0" w:right="33" w:firstLine="0"/>
              <w:jc w:val="center"/>
              <w:rPr>
                <w:rFonts w:ascii="Century Gothic" w:hAnsi="Century Gothic"/>
              </w:rPr>
            </w:pPr>
            <w:r>
              <w:rPr>
                <w:rFonts w:ascii="Century Gothic" w:hAnsi="Century Gothic"/>
              </w:rPr>
              <w:t>2</w:t>
            </w:r>
          </w:p>
        </w:tc>
        <w:tc>
          <w:tcPr>
            <w:tcW w:w="1983" w:type="dxa"/>
            <w:vAlign w:val="center"/>
          </w:tcPr>
          <w:p w14:paraId="581935F2" w14:textId="77777777" w:rsidR="00FE39E5" w:rsidRPr="0009450B" w:rsidRDefault="00FE39E5" w:rsidP="0009450B">
            <w:pPr>
              <w:tabs>
                <w:tab w:val="left" w:pos="6128"/>
              </w:tabs>
              <w:spacing w:after="0" w:line="259" w:lineRule="auto"/>
              <w:ind w:left="0" w:right="-1" w:firstLine="0"/>
              <w:jc w:val="center"/>
              <w:rPr>
                <w:rFonts w:ascii="Century Gothic" w:hAnsi="Century Gothic"/>
                <w:b/>
                <w:bCs/>
              </w:rPr>
            </w:pPr>
            <w:r>
              <w:rPr>
                <w:rFonts w:ascii="Century Gothic" w:hAnsi="Century Gothic"/>
                <w:b/>
              </w:rPr>
              <w:t>4</w:t>
            </w:r>
          </w:p>
        </w:tc>
        <w:tc>
          <w:tcPr>
            <w:tcW w:w="1984" w:type="dxa"/>
            <w:vAlign w:val="center"/>
          </w:tcPr>
          <w:p w14:paraId="5A3768F1" w14:textId="76CF3D3C" w:rsidR="00FE39E5" w:rsidRPr="0009450B" w:rsidRDefault="00FE39E5" w:rsidP="0009450B">
            <w:pPr>
              <w:tabs>
                <w:tab w:val="left" w:pos="6128"/>
              </w:tabs>
              <w:spacing w:after="0" w:line="259" w:lineRule="auto"/>
              <w:ind w:left="0" w:right="-1" w:firstLine="0"/>
              <w:jc w:val="center"/>
              <w:rPr>
                <w:rFonts w:ascii="Century Gothic" w:hAnsi="Century Gothic"/>
                <w:b/>
                <w:bCs/>
              </w:rPr>
            </w:pPr>
            <w:r>
              <w:rPr>
                <w:rFonts w:ascii="Century Gothic" w:hAnsi="Century Gothic"/>
                <w:b/>
              </w:rPr>
              <w:t>72 g</w:t>
            </w:r>
          </w:p>
        </w:tc>
      </w:tr>
      <w:tr w:rsidR="00FE39E5" w:rsidRPr="00EA62EC" w14:paraId="61832E19" w14:textId="77777777" w:rsidTr="0009450B">
        <w:trPr>
          <w:trHeight w:val="482"/>
          <w:jc w:val="center"/>
        </w:trPr>
        <w:tc>
          <w:tcPr>
            <w:tcW w:w="1983" w:type="dxa"/>
            <w:vAlign w:val="center"/>
          </w:tcPr>
          <w:p w14:paraId="18A9B08B" w14:textId="3579837F" w:rsidR="00FE39E5" w:rsidRPr="00985C41" w:rsidRDefault="00FE39E5" w:rsidP="0009450B">
            <w:pPr>
              <w:spacing w:after="0" w:line="259" w:lineRule="auto"/>
              <w:ind w:left="0" w:right="34" w:firstLine="0"/>
              <w:jc w:val="center"/>
              <w:rPr>
                <w:rFonts w:ascii="Century Gothic" w:hAnsi="Century Gothic"/>
              </w:rPr>
            </w:pPr>
            <w:r>
              <w:rPr>
                <w:rFonts w:ascii="Century Gothic" w:hAnsi="Century Gothic"/>
              </w:rPr>
              <w:t>22.4 g</w:t>
            </w:r>
          </w:p>
        </w:tc>
        <w:tc>
          <w:tcPr>
            <w:tcW w:w="1983" w:type="dxa"/>
            <w:vAlign w:val="center"/>
          </w:tcPr>
          <w:p w14:paraId="40E678F2" w14:textId="77777777" w:rsidR="00FE39E5" w:rsidRPr="0009450B" w:rsidRDefault="00FE39E5" w:rsidP="0009450B">
            <w:pPr>
              <w:tabs>
                <w:tab w:val="left" w:pos="1593"/>
              </w:tabs>
              <w:spacing w:after="0" w:line="259" w:lineRule="auto"/>
              <w:ind w:left="0" w:right="33" w:firstLine="0"/>
              <w:jc w:val="center"/>
              <w:rPr>
                <w:rFonts w:ascii="Century Gothic" w:hAnsi="Century Gothic"/>
                <w:b/>
                <w:bCs/>
              </w:rPr>
            </w:pPr>
            <w:r>
              <w:rPr>
                <w:rFonts w:ascii="Century Gothic" w:hAnsi="Century Gothic"/>
                <w:b/>
              </w:rPr>
              <w:t>1.4</w:t>
            </w:r>
          </w:p>
        </w:tc>
        <w:tc>
          <w:tcPr>
            <w:tcW w:w="1983" w:type="dxa"/>
            <w:vAlign w:val="center"/>
          </w:tcPr>
          <w:p w14:paraId="64BABB72" w14:textId="77777777" w:rsidR="00FE39E5" w:rsidRPr="0009450B" w:rsidRDefault="00FE39E5" w:rsidP="0009450B">
            <w:pPr>
              <w:tabs>
                <w:tab w:val="left" w:pos="6128"/>
              </w:tabs>
              <w:spacing w:after="0" w:line="259" w:lineRule="auto"/>
              <w:ind w:left="0" w:right="-1" w:firstLine="0"/>
              <w:jc w:val="center"/>
              <w:rPr>
                <w:rFonts w:ascii="Century Gothic" w:hAnsi="Century Gothic"/>
                <w:b/>
                <w:bCs/>
              </w:rPr>
            </w:pPr>
            <w:r>
              <w:rPr>
                <w:rFonts w:ascii="Century Gothic" w:hAnsi="Century Gothic"/>
                <w:b/>
              </w:rPr>
              <w:t>2.8</w:t>
            </w:r>
          </w:p>
        </w:tc>
        <w:tc>
          <w:tcPr>
            <w:tcW w:w="1984" w:type="dxa"/>
            <w:vAlign w:val="center"/>
          </w:tcPr>
          <w:p w14:paraId="6AB5F4F4" w14:textId="7D5AA1EE" w:rsidR="00FE39E5" w:rsidRPr="0009450B" w:rsidRDefault="00FE39E5" w:rsidP="0009450B">
            <w:pPr>
              <w:tabs>
                <w:tab w:val="left" w:pos="6128"/>
              </w:tabs>
              <w:spacing w:after="0" w:line="259" w:lineRule="auto"/>
              <w:ind w:left="0" w:right="-1" w:firstLine="0"/>
              <w:jc w:val="center"/>
              <w:rPr>
                <w:rFonts w:ascii="Century Gothic" w:hAnsi="Century Gothic"/>
                <w:b/>
                <w:bCs/>
              </w:rPr>
            </w:pPr>
            <w:r>
              <w:rPr>
                <w:rFonts w:ascii="Century Gothic" w:hAnsi="Century Gothic"/>
                <w:b/>
              </w:rPr>
              <w:t>50.4 g</w:t>
            </w:r>
          </w:p>
        </w:tc>
      </w:tr>
    </w:tbl>
    <w:p w14:paraId="7E01E5A6" w14:textId="77777777" w:rsidR="00FE39E5" w:rsidRDefault="00FE39E5" w:rsidP="00FE39E5">
      <w:pPr>
        <w:pStyle w:val="RSCnumberedlist"/>
        <w:numPr>
          <w:ilvl w:val="0"/>
          <w:numId w:val="0"/>
        </w:numPr>
        <w:ind w:left="1440"/>
        <w:rPr>
          <w:lang w:eastAsia="en-GB"/>
        </w:rPr>
      </w:pPr>
    </w:p>
    <w:p w14:paraId="00709671" w14:textId="7C71D7B2" w:rsidR="00A4337E" w:rsidRDefault="00A4337E" w:rsidP="009E77B7">
      <w:pPr>
        <w:pStyle w:val="RSCletteredlist"/>
        <w:numPr>
          <w:ilvl w:val="0"/>
          <w:numId w:val="0"/>
        </w:numPr>
        <w:ind w:left="360"/>
        <w:rPr>
          <w:lang w:eastAsia="en-GB"/>
        </w:rPr>
      </w:pPr>
    </w:p>
    <w:sectPr w:rsidR="00A4337E" w:rsidSect="00231C1C">
      <w:headerReference w:type="default" r:id="rId41"/>
      <w:footerReference w:type="default" r:id="rId4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BA7BA" w14:textId="77777777" w:rsidR="00B3420E" w:rsidRDefault="00B3420E" w:rsidP="008A1B0B">
      <w:pPr>
        <w:spacing w:after="0" w:line="240" w:lineRule="auto"/>
      </w:pPr>
      <w:r>
        <w:separator/>
      </w:r>
    </w:p>
  </w:endnote>
  <w:endnote w:type="continuationSeparator" w:id="0">
    <w:p w14:paraId="63B3AEF3" w14:textId="77777777" w:rsidR="00B3420E" w:rsidRDefault="00B3420E"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sidR="00E915D9">
          <w:rPr>
            <w:rStyle w:val="PageNumber"/>
            <w:rFonts w:ascii="Century Gothic" w:hAnsi="Century Gothic"/>
            <w:b/>
            <w:sz w:val="18"/>
          </w:rPr>
          <w:t>2</w:t>
        </w:r>
        <w:r w:rsidRPr="00913533">
          <w:rPr>
            <w:rStyle w:val="PageNumber"/>
            <w:rFonts w:ascii="Century Gothic" w:hAnsi="Century Gothic"/>
            <w:b/>
            <w:sz w:val="18"/>
          </w:rPr>
          <w:fldChar w:fldCharType="end"/>
        </w:r>
      </w:p>
    </w:sdtContent>
  </w:sdt>
  <w:p w14:paraId="13A1D64A" w14:textId="3EDF49B2"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2026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EF90" w14:textId="77777777" w:rsidR="00B3420E" w:rsidRDefault="00B3420E" w:rsidP="008A1B0B">
      <w:pPr>
        <w:spacing w:after="0" w:line="240" w:lineRule="auto"/>
      </w:pPr>
      <w:r>
        <w:separator/>
      </w:r>
    </w:p>
  </w:footnote>
  <w:footnote w:type="continuationSeparator" w:id="0">
    <w:p w14:paraId="6CFB9391" w14:textId="77777777" w:rsidR="00B3420E" w:rsidRDefault="00B3420E"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62AC4DF2" w:rsidR="008A1B0B" w:rsidRPr="008B1501" w:rsidRDefault="00741ECD" w:rsidP="008B1501">
    <w:pPr>
      <w:spacing w:after="60" w:line="240" w:lineRule="auto"/>
      <w:ind w:right="-850"/>
      <w:jc w:val="right"/>
      <w:rPr>
        <w:rFonts w:ascii="Century Gothic" w:hAnsi="Century Gothic"/>
        <w:b/>
        <w:bCs/>
        <w:color w:val="C8102E"/>
        <w:sz w:val="30"/>
        <w:szCs w:val="30"/>
      </w:rPr>
    </w:pPr>
    <w:r>
      <w:rPr>
        <w:rFonts w:ascii="Century Gothic" w:hAnsi="Century Gothic"/>
        <w:b/>
        <w:noProof/>
        <w:color w:val="C8102E"/>
        <w:sz w:val="30"/>
      </w:rPr>
      <w:drawing>
        <wp:anchor distT="0" distB="0" distL="114300" distR="114300" simplePos="0" relativeHeight="251659264" behindDoc="0" locked="0" layoutInCell="1" allowOverlap="1" wp14:anchorId="0B20ED95" wp14:editId="0017D40B">
          <wp:simplePos x="0" y="0"/>
          <wp:positionH relativeFrom="column">
            <wp:posOffset>-539750</wp:posOffset>
          </wp:positionH>
          <wp:positionV relativeFrom="paragraph">
            <wp:posOffset>66670</wp:posOffset>
          </wp:positionV>
          <wp:extent cx="1789200" cy="297989"/>
          <wp:effectExtent l="0" t="0" r="1905" b="698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3E650394">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C8102E"/>
        <w:sz w:val="30"/>
      </w:rPr>
      <w:t>Datblygu dealltwriaeth</w:t>
    </w:r>
    <w:r>
      <w:rPr>
        <w:rFonts w:ascii="Century Gothic" w:hAnsi="Century Gothic"/>
        <w:b/>
        <w:color w:val="C8102E"/>
        <w:sz w:val="24"/>
      </w:rPr>
      <w:t xml:space="preserve"> </w:t>
    </w:r>
    <w:r>
      <w:rPr>
        <w:rFonts w:ascii="Century Gothic" w:hAnsi="Century Gothic"/>
        <w:b/>
        <w:color w:val="000000" w:themeColor="text1"/>
        <w:sz w:val="24"/>
      </w:rPr>
      <w:t>14–16 oed</w:t>
    </w:r>
  </w:p>
  <w:p w14:paraId="0053964E" w14:textId="5C1449B4"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color w:val="000000" w:themeColor="text1"/>
        <w:sz w:val="18"/>
      </w:rPr>
      <w:t xml:space="preserve">Ar gael yn </w:t>
    </w:r>
    <w:hyperlink r:id="rId3" w:history="1">
      <w:r w:rsidR="007531F9">
        <w:rPr>
          <w:rStyle w:val="Hyperlink"/>
          <w:rFonts w:ascii="Century Gothic" w:hAnsi="Century Gothic"/>
          <w:b/>
          <w:color w:val="C8102E"/>
          <w:sz w:val="18"/>
        </w:rPr>
        <w:t>rsc.li/3RrBkUn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2AAF"/>
    <w:multiLevelType w:val="hybridMultilevel"/>
    <w:tmpl w:val="63BC97FE"/>
    <w:lvl w:ilvl="0" w:tplc="FC2A5E1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D7400"/>
    <w:multiLevelType w:val="hybridMultilevel"/>
    <w:tmpl w:val="CCE06542"/>
    <w:lvl w:ilvl="0" w:tplc="034CF2FC">
      <w:start w:val="1"/>
      <w:numFmt w:val="decimal"/>
      <w:lvlText w:val="%1."/>
      <w:lvlJc w:val="left"/>
      <w:pPr>
        <w:ind w:left="1020" w:hanging="360"/>
      </w:pPr>
    </w:lvl>
    <w:lvl w:ilvl="1" w:tplc="425E6228">
      <w:start w:val="1"/>
      <w:numFmt w:val="decimal"/>
      <w:lvlText w:val="%2."/>
      <w:lvlJc w:val="left"/>
      <w:pPr>
        <w:ind w:left="1020" w:hanging="360"/>
      </w:pPr>
    </w:lvl>
    <w:lvl w:ilvl="2" w:tplc="29C491E4">
      <w:start w:val="1"/>
      <w:numFmt w:val="decimal"/>
      <w:lvlText w:val="%3."/>
      <w:lvlJc w:val="left"/>
      <w:pPr>
        <w:ind w:left="1020" w:hanging="360"/>
      </w:pPr>
    </w:lvl>
    <w:lvl w:ilvl="3" w:tplc="587C08A4">
      <w:start w:val="1"/>
      <w:numFmt w:val="decimal"/>
      <w:lvlText w:val="%4."/>
      <w:lvlJc w:val="left"/>
      <w:pPr>
        <w:ind w:left="1020" w:hanging="360"/>
      </w:pPr>
    </w:lvl>
    <w:lvl w:ilvl="4" w:tplc="C4F443B0">
      <w:start w:val="1"/>
      <w:numFmt w:val="decimal"/>
      <w:lvlText w:val="%5."/>
      <w:lvlJc w:val="left"/>
      <w:pPr>
        <w:ind w:left="1020" w:hanging="360"/>
      </w:pPr>
    </w:lvl>
    <w:lvl w:ilvl="5" w:tplc="3EDA864C">
      <w:start w:val="1"/>
      <w:numFmt w:val="decimal"/>
      <w:lvlText w:val="%6."/>
      <w:lvlJc w:val="left"/>
      <w:pPr>
        <w:ind w:left="1020" w:hanging="360"/>
      </w:pPr>
    </w:lvl>
    <w:lvl w:ilvl="6" w:tplc="A14671A2">
      <w:start w:val="1"/>
      <w:numFmt w:val="decimal"/>
      <w:lvlText w:val="%7."/>
      <w:lvlJc w:val="left"/>
      <w:pPr>
        <w:ind w:left="1020" w:hanging="360"/>
      </w:pPr>
    </w:lvl>
    <w:lvl w:ilvl="7" w:tplc="D3D4ED72">
      <w:start w:val="1"/>
      <w:numFmt w:val="decimal"/>
      <w:lvlText w:val="%8."/>
      <w:lvlJc w:val="left"/>
      <w:pPr>
        <w:ind w:left="1020" w:hanging="360"/>
      </w:pPr>
    </w:lvl>
    <w:lvl w:ilvl="8" w:tplc="C6D42AAA">
      <w:start w:val="1"/>
      <w:numFmt w:val="decimal"/>
      <w:lvlText w:val="%9."/>
      <w:lvlJc w:val="left"/>
      <w:pPr>
        <w:ind w:left="1020" w:hanging="360"/>
      </w:pPr>
    </w:lvl>
  </w:abstractNum>
  <w:abstractNum w:abstractNumId="2"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56505"/>
    <w:multiLevelType w:val="hybridMultilevel"/>
    <w:tmpl w:val="5DC236E4"/>
    <w:lvl w:ilvl="0" w:tplc="32E60E84">
      <w:start w:val="1"/>
      <w:numFmt w:val="decimal"/>
      <w:lvlText w:val="%1."/>
      <w:lvlJc w:val="left"/>
      <w:pPr>
        <w:ind w:left="1020" w:hanging="360"/>
      </w:pPr>
    </w:lvl>
    <w:lvl w:ilvl="1" w:tplc="52086538">
      <w:start w:val="1"/>
      <w:numFmt w:val="decimal"/>
      <w:lvlText w:val="%2."/>
      <w:lvlJc w:val="left"/>
      <w:pPr>
        <w:ind w:left="1020" w:hanging="360"/>
      </w:pPr>
    </w:lvl>
    <w:lvl w:ilvl="2" w:tplc="7E445C92">
      <w:start w:val="1"/>
      <w:numFmt w:val="decimal"/>
      <w:lvlText w:val="%3."/>
      <w:lvlJc w:val="left"/>
      <w:pPr>
        <w:ind w:left="1020" w:hanging="360"/>
      </w:pPr>
    </w:lvl>
    <w:lvl w:ilvl="3" w:tplc="DE54F51C">
      <w:start w:val="1"/>
      <w:numFmt w:val="decimal"/>
      <w:lvlText w:val="%4."/>
      <w:lvlJc w:val="left"/>
      <w:pPr>
        <w:ind w:left="1020" w:hanging="360"/>
      </w:pPr>
    </w:lvl>
    <w:lvl w:ilvl="4" w:tplc="F7F40662">
      <w:start w:val="1"/>
      <w:numFmt w:val="decimal"/>
      <w:lvlText w:val="%5."/>
      <w:lvlJc w:val="left"/>
      <w:pPr>
        <w:ind w:left="1020" w:hanging="360"/>
      </w:pPr>
    </w:lvl>
    <w:lvl w:ilvl="5" w:tplc="28F21058">
      <w:start w:val="1"/>
      <w:numFmt w:val="decimal"/>
      <w:lvlText w:val="%6."/>
      <w:lvlJc w:val="left"/>
      <w:pPr>
        <w:ind w:left="1020" w:hanging="360"/>
      </w:pPr>
    </w:lvl>
    <w:lvl w:ilvl="6" w:tplc="7426553A">
      <w:start w:val="1"/>
      <w:numFmt w:val="decimal"/>
      <w:lvlText w:val="%7."/>
      <w:lvlJc w:val="left"/>
      <w:pPr>
        <w:ind w:left="1020" w:hanging="360"/>
      </w:pPr>
    </w:lvl>
    <w:lvl w:ilvl="7" w:tplc="1B001ADA">
      <w:start w:val="1"/>
      <w:numFmt w:val="decimal"/>
      <w:lvlText w:val="%8."/>
      <w:lvlJc w:val="left"/>
      <w:pPr>
        <w:ind w:left="1020" w:hanging="360"/>
      </w:pPr>
    </w:lvl>
    <w:lvl w:ilvl="8" w:tplc="8C8A059A">
      <w:start w:val="1"/>
      <w:numFmt w:val="decimal"/>
      <w:lvlText w:val="%9."/>
      <w:lvlJc w:val="left"/>
      <w:pPr>
        <w:ind w:left="1020" w:hanging="360"/>
      </w:pPr>
    </w:lvl>
  </w:abstractNum>
  <w:abstractNum w:abstractNumId="4" w15:restartNumberingAfterBreak="0">
    <w:nsid w:val="22526422"/>
    <w:multiLevelType w:val="hybridMultilevel"/>
    <w:tmpl w:val="7ADCF18A"/>
    <w:lvl w:ilvl="0" w:tplc="D6565DB6">
      <w:start w:val="1"/>
      <w:numFmt w:val="decimal"/>
      <w:lvlText w:val="%1."/>
      <w:lvlJc w:val="left"/>
      <w:pPr>
        <w:ind w:left="1020" w:hanging="360"/>
      </w:pPr>
    </w:lvl>
    <w:lvl w:ilvl="1" w:tplc="7D9C3590">
      <w:start w:val="1"/>
      <w:numFmt w:val="decimal"/>
      <w:lvlText w:val="%2."/>
      <w:lvlJc w:val="left"/>
      <w:pPr>
        <w:ind w:left="1020" w:hanging="360"/>
      </w:pPr>
    </w:lvl>
    <w:lvl w:ilvl="2" w:tplc="2B884C92">
      <w:start w:val="1"/>
      <w:numFmt w:val="decimal"/>
      <w:lvlText w:val="%3."/>
      <w:lvlJc w:val="left"/>
      <w:pPr>
        <w:ind w:left="1020" w:hanging="360"/>
      </w:pPr>
    </w:lvl>
    <w:lvl w:ilvl="3" w:tplc="DD50CEE2">
      <w:start w:val="1"/>
      <w:numFmt w:val="decimal"/>
      <w:lvlText w:val="%4."/>
      <w:lvlJc w:val="left"/>
      <w:pPr>
        <w:ind w:left="1020" w:hanging="360"/>
      </w:pPr>
    </w:lvl>
    <w:lvl w:ilvl="4" w:tplc="635C170C">
      <w:start w:val="1"/>
      <w:numFmt w:val="decimal"/>
      <w:lvlText w:val="%5."/>
      <w:lvlJc w:val="left"/>
      <w:pPr>
        <w:ind w:left="1020" w:hanging="360"/>
      </w:pPr>
    </w:lvl>
    <w:lvl w:ilvl="5" w:tplc="8F008D34">
      <w:start w:val="1"/>
      <w:numFmt w:val="decimal"/>
      <w:lvlText w:val="%6."/>
      <w:lvlJc w:val="left"/>
      <w:pPr>
        <w:ind w:left="1020" w:hanging="360"/>
      </w:pPr>
    </w:lvl>
    <w:lvl w:ilvl="6" w:tplc="8C6EFDB4">
      <w:start w:val="1"/>
      <w:numFmt w:val="decimal"/>
      <w:lvlText w:val="%7."/>
      <w:lvlJc w:val="left"/>
      <w:pPr>
        <w:ind w:left="1020" w:hanging="360"/>
      </w:pPr>
    </w:lvl>
    <w:lvl w:ilvl="7" w:tplc="83CCC6D6">
      <w:start w:val="1"/>
      <w:numFmt w:val="decimal"/>
      <w:lvlText w:val="%8."/>
      <w:lvlJc w:val="left"/>
      <w:pPr>
        <w:ind w:left="1020" w:hanging="360"/>
      </w:pPr>
    </w:lvl>
    <w:lvl w:ilvl="8" w:tplc="A7DE5B24">
      <w:start w:val="1"/>
      <w:numFmt w:val="decimal"/>
      <w:lvlText w:val="%9."/>
      <w:lvlJc w:val="left"/>
      <w:pPr>
        <w:ind w:left="1020" w:hanging="360"/>
      </w:pPr>
    </w:lvl>
  </w:abstractNum>
  <w:abstractNum w:abstractNumId="5" w15:restartNumberingAfterBreak="0">
    <w:nsid w:val="2526647D"/>
    <w:multiLevelType w:val="hybridMultilevel"/>
    <w:tmpl w:val="B2A26CD8"/>
    <w:lvl w:ilvl="0" w:tplc="11EAA51C">
      <w:start w:val="1"/>
      <w:numFmt w:val="decimal"/>
      <w:lvlText w:val="%1."/>
      <w:lvlJc w:val="left"/>
      <w:pPr>
        <w:ind w:left="1020" w:hanging="360"/>
      </w:pPr>
    </w:lvl>
    <w:lvl w:ilvl="1" w:tplc="B25036B4">
      <w:start w:val="1"/>
      <w:numFmt w:val="decimal"/>
      <w:lvlText w:val="%2."/>
      <w:lvlJc w:val="left"/>
      <w:pPr>
        <w:ind w:left="1020" w:hanging="360"/>
      </w:pPr>
    </w:lvl>
    <w:lvl w:ilvl="2" w:tplc="1E6C9124">
      <w:start w:val="1"/>
      <w:numFmt w:val="decimal"/>
      <w:lvlText w:val="%3."/>
      <w:lvlJc w:val="left"/>
      <w:pPr>
        <w:ind w:left="1020" w:hanging="360"/>
      </w:pPr>
    </w:lvl>
    <w:lvl w:ilvl="3" w:tplc="8802308C">
      <w:start w:val="1"/>
      <w:numFmt w:val="decimal"/>
      <w:lvlText w:val="%4."/>
      <w:lvlJc w:val="left"/>
      <w:pPr>
        <w:ind w:left="1020" w:hanging="360"/>
      </w:pPr>
    </w:lvl>
    <w:lvl w:ilvl="4" w:tplc="DD62B2C0">
      <w:start w:val="1"/>
      <w:numFmt w:val="decimal"/>
      <w:lvlText w:val="%5."/>
      <w:lvlJc w:val="left"/>
      <w:pPr>
        <w:ind w:left="1020" w:hanging="360"/>
      </w:pPr>
    </w:lvl>
    <w:lvl w:ilvl="5" w:tplc="25EE9B22">
      <w:start w:val="1"/>
      <w:numFmt w:val="decimal"/>
      <w:lvlText w:val="%6."/>
      <w:lvlJc w:val="left"/>
      <w:pPr>
        <w:ind w:left="1020" w:hanging="360"/>
      </w:pPr>
    </w:lvl>
    <w:lvl w:ilvl="6" w:tplc="0FCEABCC">
      <w:start w:val="1"/>
      <w:numFmt w:val="decimal"/>
      <w:lvlText w:val="%7."/>
      <w:lvlJc w:val="left"/>
      <w:pPr>
        <w:ind w:left="1020" w:hanging="360"/>
      </w:pPr>
    </w:lvl>
    <w:lvl w:ilvl="7" w:tplc="66C2BA50">
      <w:start w:val="1"/>
      <w:numFmt w:val="decimal"/>
      <w:lvlText w:val="%8."/>
      <w:lvlJc w:val="left"/>
      <w:pPr>
        <w:ind w:left="1020" w:hanging="360"/>
      </w:pPr>
    </w:lvl>
    <w:lvl w:ilvl="8" w:tplc="00368F2E">
      <w:start w:val="1"/>
      <w:numFmt w:val="decimal"/>
      <w:lvlText w:val="%9."/>
      <w:lvlJc w:val="left"/>
      <w:pPr>
        <w:ind w:left="1020" w:hanging="360"/>
      </w:pPr>
    </w:lvl>
  </w:abstractNum>
  <w:abstractNum w:abstractNumId="6"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10E0E6F4"/>
    <w:lvl w:ilvl="0" w:tplc="6EA41EC2">
      <w:start w:val="1"/>
      <w:numFmt w:val="lowerLetter"/>
      <w:pStyle w:val="RSCletteredlist"/>
      <w:lvlText w:val="(%1)"/>
      <w:lvlJc w:val="left"/>
      <w:pPr>
        <w:ind w:left="360" w:hanging="360"/>
      </w:pPr>
    </w:lvl>
    <w:lvl w:ilvl="1" w:tplc="08090019">
      <w:start w:val="1"/>
      <w:numFmt w:val="lowerLetter"/>
      <w:lvlText w:val="%2."/>
      <w:lvlJc w:val="left"/>
      <w:pPr>
        <w:ind w:left="1015" w:hanging="360"/>
      </w:pPr>
    </w:lvl>
    <w:lvl w:ilvl="2" w:tplc="0809001B">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F0925"/>
    <w:multiLevelType w:val="hybridMultilevel"/>
    <w:tmpl w:val="400A2B06"/>
    <w:lvl w:ilvl="0" w:tplc="DC4A8D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5825E1"/>
    <w:multiLevelType w:val="hybridMultilevel"/>
    <w:tmpl w:val="23AC00F0"/>
    <w:lvl w:ilvl="0" w:tplc="4BF09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6965A6"/>
    <w:multiLevelType w:val="hybridMultilevel"/>
    <w:tmpl w:val="75060438"/>
    <w:lvl w:ilvl="0" w:tplc="03ECF8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0C298A"/>
    <w:multiLevelType w:val="hybridMultilevel"/>
    <w:tmpl w:val="A75854AA"/>
    <w:lvl w:ilvl="0" w:tplc="6122EDDC">
      <w:start w:val="1"/>
      <w:numFmt w:val="decimal"/>
      <w:lvlText w:val="%1."/>
      <w:lvlJc w:val="left"/>
      <w:pPr>
        <w:ind w:left="1020" w:hanging="360"/>
      </w:pPr>
    </w:lvl>
    <w:lvl w:ilvl="1" w:tplc="D756A5D6">
      <w:start w:val="1"/>
      <w:numFmt w:val="decimal"/>
      <w:lvlText w:val="%2."/>
      <w:lvlJc w:val="left"/>
      <w:pPr>
        <w:ind w:left="1020" w:hanging="360"/>
      </w:pPr>
    </w:lvl>
    <w:lvl w:ilvl="2" w:tplc="79FE90CE">
      <w:start w:val="1"/>
      <w:numFmt w:val="decimal"/>
      <w:lvlText w:val="%3."/>
      <w:lvlJc w:val="left"/>
      <w:pPr>
        <w:ind w:left="1020" w:hanging="360"/>
      </w:pPr>
    </w:lvl>
    <w:lvl w:ilvl="3" w:tplc="9432E4E2">
      <w:start w:val="1"/>
      <w:numFmt w:val="decimal"/>
      <w:lvlText w:val="%4."/>
      <w:lvlJc w:val="left"/>
      <w:pPr>
        <w:ind w:left="1020" w:hanging="360"/>
      </w:pPr>
    </w:lvl>
    <w:lvl w:ilvl="4" w:tplc="5196724E">
      <w:start w:val="1"/>
      <w:numFmt w:val="decimal"/>
      <w:lvlText w:val="%5."/>
      <w:lvlJc w:val="left"/>
      <w:pPr>
        <w:ind w:left="1020" w:hanging="360"/>
      </w:pPr>
    </w:lvl>
    <w:lvl w:ilvl="5" w:tplc="B0D6A926">
      <w:start w:val="1"/>
      <w:numFmt w:val="decimal"/>
      <w:lvlText w:val="%6."/>
      <w:lvlJc w:val="left"/>
      <w:pPr>
        <w:ind w:left="1020" w:hanging="360"/>
      </w:pPr>
    </w:lvl>
    <w:lvl w:ilvl="6" w:tplc="CA2804BC">
      <w:start w:val="1"/>
      <w:numFmt w:val="decimal"/>
      <w:lvlText w:val="%7."/>
      <w:lvlJc w:val="left"/>
      <w:pPr>
        <w:ind w:left="1020" w:hanging="360"/>
      </w:pPr>
    </w:lvl>
    <w:lvl w:ilvl="7" w:tplc="F190A7F0">
      <w:start w:val="1"/>
      <w:numFmt w:val="decimal"/>
      <w:lvlText w:val="%8."/>
      <w:lvlJc w:val="left"/>
      <w:pPr>
        <w:ind w:left="1020" w:hanging="360"/>
      </w:pPr>
    </w:lvl>
    <w:lvl w:ilvl="8" w:tplc="562688B0">
      <w:start w:val="1"/>
      <w:numFmt w:val="decimal"/>
      <w:lvlText w:val="%9."/>
      <w:lvlJc w:val="left"/>
      <w:pPr>
        <w:ind w:left="1020" w:hanging="360"/>
      </w:pPr>
    </w:lvl>
  </w:abstractNum>
  <w:abstractNum w:abstractNumId="20"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D8019D"/>
    <w:multiLevelType w:val="hybridMultilevel"/>
    <w:tmpl w:val="097AD668"/>
    <w:lvl w:ilvl="0" w:tplc="0A0A6978">
      <w:start w:val="1"/>
      <w:numFmt w:val="decimal"/>
      <w:lvlText w:val="%1."/>
      <w:lvlJc w:val="left"/>
      <w:pPr>
        <w:ind w:left="1020" w:hanging="360"/>
      </w:pPr>
    </w:lvl>
    <w:lvl w:ilvl="1" w:tplc="996E7542">
      <w:start w:val="1"/>
      <w:numFmt w:val="decimal"/>
      <w:lvlText w:val="%2."/>
      <w:lvlJc w:val="left"/>
      <w:pPr>
        <w:ind w:left="1020" w:hanging="360"/>
      </w:pPr>
    </w:lvl>
    <w:lvl w:ilvl="2" w:tplc="FAB4935A">
      <w:start w:val="1"/>
      <w:numFmt w:val="decimal"/>
      <w:lvlText w:val="%3."/>
      <w:lvlJc w:val="left"/>
      <w:pPr>
        <w:ind w:left="1020" w:hanging="360"/>
      </w:pPr>
    </w:lvl>
    <w:lvl w:ilvl="3" w:tplc="685AA22E">
      <w:start w:val="1"/>
      <w:numFmt w:val="decimal"/>
      <w:lvlText w:val="%4."/>
      <w:lvlJc w:val="left"/>
      <w:pPr>
        <w:ind w:left="1020" w:hanging="360"/>
      </w:pPr>
    </w:lvl>
    <w:lvl w:ilvl="4" w:tplc="5BEA89FA">
      <w:start w:val="1"/>
      <w:numFmt w:val="decimal"/>
      <w:lvlText w:val="%5."/>
      <w:lvlJc w:val="left"/>
      <w:pPr>
        <w:ind w:left="1020" w:hanging="360"/>
      </w:pPr>
    </w:lvl>
    <w:lvl w:ilvl="5" w:tplc="AA5E74AC">
      <w:start w:val="1"/>
      <w:numFmt w:val="decimal"/>
      <w:lvlText w:val="%6."/>
      <w:lvlJc w:val="left"/>
      <w:pPr>
        <w:ind w:left="1020" w:hanging="360"/>
      </w:pPr>
    </w:lvl>
    <w:lvl w:ilvl="6" w:tplc="6CBCD61A">
      <w:start w:val="1"/>
      <w:numFmt w:val="decimal"/>
      <w:lvlText w:val="%7."/>
      <w:lvlJc w:val="left"/>
      <w:pPr>
        <w:ind w:left="1020" w:hanging="360"/>
      </w:pPr>
    </w:lvl>
    <w:lvl w:ilvl="7" w:tplc="6632E6E0">
      <w:start w:val="1"/>
      <w:numFmt w:val="decimal"/>
      <w:lvlText w:val="%8."/>
      <w:lvlJc w:val="left"/>
      <w:pPr>
        <w:ind w:left="1020" w:hanging="360"/>
      </w:pPr>
    </w:lvl>
    <w:lvl w:ilvl="8" w:tplc="B136107C">
      <w:start w:val="1"/>
      <w:numFmt w:val="decimal"/>
      <w:lvlText w:val="%9."/>
      <w:lvlJc w:val="left"/>
      <w:pPr>
        <w:ind w:left="1020" w:hanging="360"/>
      </w:pPr>
    </w:lvl>
  </w:abstractNum>
  <w:num w:numId="1" w16cid:durableId="1456749139">
    <w:abstractNumId w:val="23"/>
  </w:num>
  <w:num w:numId="2" w16cid:durableId="776291368">
    <w:abstractNumId w:val="13"/>
  </w:num>
  <w:num w:numId="3" w16cid:durableId="1059402646">
    <w:abstractNumId w:val="9"/>
  </w:num>
  <w:num w:numId="4" w16cid:durableId="1456873657">
    <w:abstractNumId w:val="10"/>
  </w:num>
  <w:num w:numId="5" w16cid:durableId="1685980360">
    <w:abstractNumId w:val="21"/>
  </w:num>
  <w:num w:numId="6" w16cid:durableId="1080254609">
    <w:abstractNumId w:val="22"/>
  </w:num>
  <w:num w:numId="7" w16cid:durableId="649334773">
    <w:abstractNumId w:val="2"/>
  </w:num>
  <w:num w:numId="8" w16cid:durableId="638531303">
    <w:abstractNumId w:val="8"/>
  </w:num>
  <w:num w:numId="9" w16cid:durableId="882333021">
    <w:abstractNumId w:val="7"/>
  </w:num>
  <w:num w:numId="10" w16cid:durableId="1152866000">
    <w:abstractNumId w:val="6"/>
  </w:num>
  <w:num w:numId="11" w16cid:durableId="278487939">
    <w:abstractNumId w:val="14"/>
  </w:num>
  <w:num w:numId="12" w16cid:durableId="197352840">
    <w:abstractNumId w:val="6"/>
    <w:lvlOverride w:ilvl="0">
      <w:startOverride w:val="1"/>
    </w:lvlOverride>
  </w:num>
  <w:num w:numId="13" w16cid:durableId="527724442">
    <w:abstractNumId w:val="20"/>
  </w:num>
  <w:num w:numId="14" w16cid:durableId="1509365117">
    <w:abstractNumId w:val="17"/>
  </w:num>
  <w:num w:numId="15" w16cid:durableId="1377504539">
    <w:abstractNumId w:val="12"/>
  </w:num>
  <w:num w:numId="16" w16cid:durableId="622617882">
    <w:abstractNumId w:val="7"/>
    <w:lvlOverride w:ilvl="0">
      <w:startOverride w:val="1"/>
    </w:lvlOverride>
  </w:num>
  <w:num w:numId="17" w16cid:durableId="1387796440">
    <w:abstractNumId w:val="24"/>
  </w:num>
  <w:num w:numId="18" w16cid:durableId="1875580980">
    <w:abstractNumId w:val="15"/>
  </w:num>
  <w:num w:numId="19" w16cid:durableId="1473405861">
    <w:abstractNumId w:val="0"/>
  </w:num>
  <w:num w:numId="20" w16cid:durableId="58792719">
    <w:abstractNumId w:val="6"/>
    <w:lvlOverride w:ilvl="0">
      <w:startOverride w:val="2"/>
    </w:lvlOverride>
  </w:num>
  <w:num w:numId="21" w16cid:durableId="1855876900">
    <w:abstractNumId w:val="7"/>
  </w:num>
  <w:num w:numId="22" w16cid:durableId="2119256711">
    <w:abstractNumId w:val="7"/>
    <w:lvlOverride w:ilvl="0">
      <w:startOverride w:val="2"/>
    </w:lvlOverride>
  </w:num>
  <w:num w:numId="23" w16cid:durableId="1217664874">
    <w:abstractNumId w:val="7"/>
    <w:lvlOverride w:ilvl="0">
      <w:startOverride w:val="2"/>
    </w:lvlOverride>
  </w:num>
  <w:num w:numId="24" w16cid:durableId="695421190">
    <w:abstractNumId w:val="19"/>
  </w:num>
  <w:num w:numId="25" w16cid:durableId="99423161">
    <w:abstractNumId w:val="1"/>
  </w:num>
  <w:num w:numId="26" w16cid:durableId="1914200944">
    <w:abstractNumId w:val="25"/>
  </w:num>
  <w:num w:numId="27" w16cid:durableId="265313289">
    <w:abstractNumId w:val="3"/>
  </w:num>
  <w:num w:numId="28" w16cid:durableId="1675379550">
    <w:abstractNumId w:val="4"/>
  </w:num>
  <w:num w:numId="29" w16cid:durableId="642077142">
    <w:abstractNumId w:val="5"/>
  </w:num>
  <w:num w:numId="30" w16cid:durableId="1043138206">
    <w:abstractNumId w:val="6"/>
    <w:lvlOverride w:ilvl="0">
      <w:startOverride w:val="1"/>
    </w:lvlOverride>
  </w:num>
  <w:num w:numId="31" w16cid:durableId="1163664512">
    <w:abstractNumId w:val="18"/>
  </w:num>
  <w:num w:numId="32" w16cid:durableId="925267455">
    <w:abstractNumId w:val="7"/>
    <w:lvlOverride w:ilvl="0">
      <w:startOverride w:val="1"/>
    </w:lvlOverride>
  </w:num>
  <w:num w:numId="33" w16cid:durableId="452095442">
    <w:abstractNumId w:val="11"/>
  </w:num>
  <w:num w:numId="34" w16cid:durableId="990869809">
    <w:abstractNumId w:val="7"/>
    <w:lvlOverride w:ilvl="0">
      <w:startOverride w:val="1"/>
    </w:lvlOverride>
  </w:num>
  <w:num w:numId="35" w16cid:durableId="225340544">
    <w:abstractNumId w:val="7"/>
    <w:lvlOverride w:ilvl="0">
      <w:startOverride w:val="1"/>
    </w:lvlOverride>
  </w:num>
  <w:num w:numId="36" w16cid:durableId="883953628">
    <w:abstractNumId w:val="16"/>
  </w:num>
  <w:num w:numId="37" w16cid:durableId="1538590019">
    <w:abstractNumId w:val="7"/>
    <w:lvlOverride w:ilvl="0">
      <w:startOverride w:val="1"/>
    </w:lvlOverride>
  </w:num>
  <w:num w:numId="38" w16cid:durableId="1009212059">
    <w:abstractNumId w:val="7"/>
    <w:lvlOverride w:ilvl="0">
      <w:startOverride w:val="1"/>
    </w:lvlOverride>
  </w:num>
  <w:num w:numId="39" w16cid:durableId="170415019">
    <w:abstractNumId w:val="7"/>
    <w:lvlOverride w:ilvl="0">
      <w:startOverride w:val="1"/>
    </w:lvlOverride>
  </w:num>
  <w:num w:numId="40" w16cid:durableId="1393698530">
    <w:abstractNumId w:val="7"/>
    <w:lvlOverride w:ilvl="0">
      <w:startOverride w:val="1"/>
    </w:lvlOverride>
  </w:num>
  <w:num w:numId="41" w16cid:durableId="1273779699">
    <w:abstractNumId w:val="7"/>
    <w:lvlOverride w:ilvl="0">
      <w:startOverride w:val="1"/>
    </w:lvlOverride>
  </w:num>
  <w:num w:numId="42" w16cid:durableId="1439719497">
    <w:abstractNumId w:val="14"/>
    <w:lvlOverride w:ilvl="0">
      <w:startOverride w:val="1"/>
    </w:lvlOverride>
  </w:num>
  <w:num w:numId="43" w16cid:durableId="167907926">
    <w:abstractNumId w:val="14"/>
    <w:lvlOverride w:ilvl="0">
      <w:startOverride w:val="1"/>
    </w:lvlOverride>
  </w:num>
  <w:num w:numId="44" w16cid:durableId="834538756">
    <w:abstractNumId w:val="14"/>
    <w:lvlOverride w:ilvl="0">
      <w:startOverride w:val="1"/>
    </w:lvlOverride>
  </w:num>
  <w:num w:numId="45" w16cid:durableId="417605050">
    <w:abstractNumId w:val="14"/>
    <w:lvlOverride w:ilvl="0">
      <w:startOverride w:val="1"/>
    </w:lvlOverride>
  </w:num>
  <w:num w:numId="46" w16cid:durableId="1694922122">
    <w:abstractNumId w:val="14"/>
    <w:lvlOverride w:ilvl="0">
      <w:startOverride w:val="1"/>
    </w:lvlOverride>
  </w:num>
  <w:num w:numId="47" w16cid:durableId="131141922">
    <w:abstractNumId w:val="14"/>
    <w:lvlOverride w:ilvl="0">
      <w:startOverride w:val="1"/>
    </w:lvlOverride>
  </w:num>
  <w:num w:numId="48" w16cid:durableId="1253051751">
    <w:abstractNumId w:val="14"/>
    <w:lvlOverride w:ilvl="0">
      <w:startOverride w:val="1"/>
    </w:lvlOverride>
  </w:num>
  <w:num w:numId="49" w16cid:durableId="1868835117">
    <w:abstractNumId w:val="14"/>
    <w:lvlOverride w:ilvl="0">
      <w:startOverride w:val="1"/>
    </w:lvlOverride>
  </w:num>
  <w:num w:numId="50" w16cid:durableId="1505825796">
    <w:abstractNumId w:val="7"/>
    <w:lvlOverride w:ilvl="0">
      <w:startOverride w:val="1"/>
    </w:lvlOverride>
  </w:num>
  <w:num w:numId="51" w16cid:durableId="981541592">
    <w:abstractNumId w:val="14"/>
    <w:lvlOverride w:ilvl="0">
      <w:startOverride w:val="1"/>
    </w:lvlOverride>
  </w:num>
  <w:num w:numId="52" w16cid:durableId="1151096399">
    <w:abstractNumId w:val="14"/>
    <w:lvlOverride w:ilvl="0">
      <w:startOverride w:val="1"/>
    </w:lvlOverride>
  </w:num>
  <w:num w:numId="53" w16cid:durableId="1679236451">
    <w:abstractNumId w:val="14"/>
    <w:lvlOverride w:ilvl="0">
      <w:startOverride w:val="1"/>
    </w:lvlOverride>
  </w:num>
  <w:num w:numId="54" w16cid:durableId="1395931897">
    <w:abstractNumId w:val="14"/>
    <w:lvlOverride w:ilvl="0">
      <w:startOverride w:val="1"/>
    </w:lvlOverride>
  </w:num>
  <w:num w:numId="55" w16cid:durableId="765003144">
    <w:abstractNumId w:val="14"/>
    <w:lvlOverride w:ilvl="0">
      <w:startOverride w:val="1"/>
    </w:lvlOverride>
  </w:num>
  <w:num w:numId="56" w16cid:durableId="1363941315">
    <w:abstractNumId w:val="7"/>
    <w:lvlOverride w:ilvl="0">
      <w:startOverride w:val="1"/>
    </w:lvlOverride>
  </w:num>
  <w:num w:numId="57" w16cid:durableId="626550137">
    <w:abstractNumId w:val="7"/>
    <w:lvlOverride w:ilvl="0">
      <w:startOverride w:val="1"/>
    </w:lvlOverride>
  </w:num>
  <w:num w:numId="58" w16cid:durableId="1860505948">
    <w:abstractNumId w:val="14"/>
    <w:lvlOverride w:ilvl="0">
      <w:startOverride w:val="1"/>
    </w:lvlOverride>
  </w:num>
  <w:num w:numId="59" w16cid:durableId="905149478">
    <w:abstractNumId w:val="14"/>
    <w:lvlOverride w:ilvl="0">
      <w:startOverride w:val="1"/>
    </w:lvlOverride>
  </w:num>
  <w:num w:numId="60" w16cid:durableId="1971010659">
    <w:abstractNumId w:val="14"/>
    <w:lvlOverride w:ilvl="0">
      <w:startOverride w:val="1"/>
    </w:lvlOverride>
  </w:num>
  <w:num w:numId="61" w16cid:durableId="263728472">
    <w:abstractNumId w:val="14"/>
    <w:lvlOverride w:ilvl="0">
      <w:startOverride w:val="1"/>
    </w:lvlOverride>
  </w:num>
  <w:num w:numId="62" w16cid:durableId="927615573">
    <w:abstractNumId w:val="14"/>
    <w:lvlOverride w:ilvl="0">
      <w:startOverride w:val="1"/>
    </w:lvlOverride>
  </w:num>
  <w:num w:numId="63" w16cid:durableId="1571841921">
    <w:abstractNumId w:val="14"/>
    <w:lvlOverride w:ilvl="0">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02C98"/>
    <w:rsid w:val="00004F0E"/>
    <w:rsid w:val="0000757F"/>
    <w:rsid w:val="00007C2A"/>
    <w:rsid w:val="00022049"/>
    <w:rsid w:val="00026797"/>
    <w:rsid w:val="00027B9B"/>
    <w:rsid w:val="000313E7"/>
    <w:rsid w:val="00047C6C"/>
    <w:rsid w:val="00053530"/>
    <w:rsid w:val="000554CD"/>
    <w:rsid w:val="00060581"/>
    <w:rsid w:val="00074E1C"/>
    <w:rsid w:val="000866AC"/>
    <w:rsid w:val="00092315"/>
    <w:rsid w:val="00092796"/>
    <w:rsid w:val="000944A5"/>
    <w:rsid w:val="0009450B"/>
    <w:rsid w:val="000A31FD"/>
    <w:rsid w:val="000A4603"/>
    <w:rsid w:val="000A6946"/>
    <w:rsid w:val="000A768F"/>
    <w:rsid w:val="000B0FE6"/>
    <w:rsid w:val="000B5C92"/>
    <w:rsid w:val="000B6CA6"/>
    <w:rsid w:val="000C5517"/>
    <w:rsid w:val="000E1240"/>
    <w:rsid w:val="000E1640"/>
    <w:rsid w:val="000E5F58"/>
    <w:rsid w:val="000F09E4"/>
    <w:rsid w:val="00131B45"/>
    <w:rsid w:val="00134BA6"/>
    <w:rsid w:val="00137A3D"/>
    <w:rsid w:val="0014186A"/>
    <w:rsid w:val="00160642"/>
    <w:rsid w:val="001677F8"/>
    <w:rsid w:val="0019024C"/>
    <w:rsid w:val="001951DA"/>
    <w:rsid w:val="00197E27"/>
    <w:rsid w:val="001A3EA5"/>
    <w:rsid w:val="001B071B"/>
    <w:rsid w:val="001B7338"/>
    <w:rsid w:val="001C5675"/>
    <w:rsid w:val="001C65BC"/>
    <w:rsid w:val="001D172A"/>
    <w:rsid w:val="001D38EE"/>
    <w:rsid w:val="001E4BC8"/>
    <w:rsid w:val="001F502D"/>
    <w:rsid w:val="002001E7"/>
    <w:rsid w:val="002014A9"/>
    <w:rsid w:val="00202CBF"/>
    <w:rsid w:val="00204677"/>
    <w:rsid w:val="0020504E"/>
    <w:rsid w:val="00206A22"/>
    <w:rsid w:val="00217F07"/>
    <w:rsid w:val="00226B7F"/>
    <w:rsid w:val="00231C1C"/>
    <w:rsid w:val="0023536A"/>
    <w:rsid w:val="00240B56"/>
    <w:rsid w:val="0024466D"/>
    <w:rsid w:val="002667E7"/>
    <w:rsid w:val="002723A7"/>
    <w:rsid w:val="00283708"/>
    <w:rsid w:val="00284AD7"/>
    <w:rsid w:val="00287EBB"/>
    <w:rsid w:val="002A2752"/>
    <w:rsid w:val="002A2C25"/>
    <w:rsid w:val="002A3BC3"/>
    <w:rsid w:val="002A77FF"/>
    <w:rsid w:val="002B1A20"/>
    <w:rsid w:val="002B3F14"/>
    <w:rsid w:val="002B5C89"/>
    <w:rsid w:val="002B5F18"/>
    <w:rsid w:val="002B7031"/>
    <w:rsid w:val="002C03D8"/>
    <w:rsid w:val="002C2223"/>
    <w:rsid w:val="002D058F"/>
    <w:rsid w:val="002D34BA"/>
    <w:rsid w:val="002E36A6"/>
    <w:rsid w:val="002E3E68"/>
    <w:rsid w:val="002E47CA"/>
    <w:rsid w:val="002E7088"/>
    <w:rsid w:val="002E719F"/>
    <w:rsid w:val="002F0F36"/>
    <w:rsid w:val="002F7CF9"/>
    <w:rsid w:val="003059AB"/>
    <w:rsid w:val="003075C3"/>
    <w:rsid w:val="00312F42"/>
    <w:rsid w:val="0031323A"/>
    <w:rsid w:val="00321B03"/>
    <w:rsid w:val="00327B05"/>
    <w:rsid w:val="003329C5"/>
    <w:rsid w:val="00341643"/>
    <w:rsid w:val="003534F3"/>
    <w:rsid w:val="00353DC6"/>
    <w:rsid w:val="00356F4E"/>
    <w:rsid w:val="003573A6"/>
    <w:rsid w:val="00362CC1"/>
    <w:rsid w:val="00370DCF"/>
    <w:rsid w:val="00370DEF"/>
    <w:rsid w:val="003716B9"/>
    <w:rsid w:val="00372BE1"/>
    <w:rsid w:val="00377BEA"/>
    <w:rsid w:val="00386E25"/>
    <w:rsid w:val="00391BED"/>
    <w:rsid w:val="00393B57"/>
    <w:rsid w:val="003A4C9D"/>
    <w:rsid w:val="003A590A"/>
    <w:rsid w:val="003A6537"/>
    <w:rsid w:val="003A6AA4"/>
    <w:rsid w:val="003B195C"/>
    <w:rsid w:val="003E0E43"/>
    <w:rsid w:val="003E5776"/>
    <w:rsid w:val="003F2EF3"/>
    <w:rsid w:val="003F5AF4"/>
    <w:rsid w:val="0040046B"/>
    <w:rsid w:val="00402C66"/>
    <w:rsid w:val="00407B3C"/>
    <w:rsid w:val="00412247"/>
    <w:rsid w:val="00413541"/>
    <w:rsid w:val="00417407"/>
    <w:rsid w:val="00423BEC"/>
    <w:rsid w:val="004478D8"/>
    <w:rsid w:val="00454124"/>
    <w:rsid w:val="00460AA5"/>
    <w:rsid w:val="00460C74"/>
    <w:rsid w:val="00463373"/>
    <w:rsid w:val="0046389A"/>
    <w:rsid w:val="00463BDF"/>
    <w:rsid w:val="004640F2"/>
    <w:rsid w:val="00465124"/>
    <w:rsid w:val="004850CD"/>
    <w:rsid w:val="0049669E"/>
    <w:rsid w:val="00497EBD"/>
    <w:rsid w:val="004A4969"/>
    <w:rsid w:val="004A6C93"/>
    <w:rsid w:val="004C3A0D"/>
    <w:rsid w:val="004C5E01"/>
    <w:rsid w:val="004D242B"/>
    <w:rsid w:val="004D46C0"/>
    <w:rsid w:val="004D69A1"/>
    <w:rsid w:val="004E31E8"/>
    <w:rsid w:val="004E47EB"/>
    <w:rsid w:val="004E4AB9"/>
    <w:rsid w:val="004E6B39"/>
    <w:rsid w:val="00500975"/>
    <w:rsid w:val="00516F80"/>
    <w:rsid w:val="00520689"/>
    <w:rsid w:val="00525B8C"/>
    <w:rsid w:val="005260CE"/>
    <w:rsid w:val="00534C24"/>
    <w:rsid w:val="0053606E"/>
    <w:rsid w:val="00541CA9"/>
    <w:rsid w:val="00547104"/>
    <w:rsid w:val="00560449"/>
    <w:rsid w:val="00564292"/>
    <w:rsid w:val="00570098"/>
    <w:rsid w:val="00574EA1"/>
    <w:rsid w:val="005820B0"/>
    <w:rsid w:val="0058550C"/>
    <w:rsid w:val="00594CC6"/>
    <w:rsid w:val="00595C09"/>
    <w:rsid w:val="005975BE"/>
    <w:rsid w:val="005A3565"/>
    <w:rsid w:val="005B5415"/>
    <w:rsid w:val="005C4E6E"/>
    <w:rsid w:val="005C5B73"/>
    <w:rsid w:val="005D57A9"/>
    <w:rsid w:val="005D7333"/>
    <w:rsid w:val="005F0459"/>
    <w:rsid w:val="005F1F71"/>
    <w:rsid w:val="005F4D15"/>
    <w:rsid w:val="005F4D7B"/>
    <w:rsid w:val="00605C34"/>
    <w:rsid w:val="0063693F"/>
    <w:rsid w:val="006411A7"/>
    <w:rsid w:val="0065082E"/>
    <w:rsid w:val="00650B3F"/>
    <w:rsid w:val="00657E43"/>
    <w:rsid w:val="00675802"/>
    <w:rsid w:val="006772DA"/>
    <w:rsid w:val="006820BE"/>
    <w:rsid w:val="00682595"/>
    <w:rsid w:val="0068454A"/>
    <w:rsid w:val="00696259"/>
    <w:rsid w:val="006A0F19"/>
    <w:rsid w:val="006A6793"/>
    <w:rsid w:val="006A6EAB"/>
    <w:rsid w:val="006B6F8D"/>
    <w:rsid w:val="006C7B0F"/>
    <w:rsid w:val="006D0FA8"/>
    <w:rsid w:val="006D6692"/>
    <w:rsid w:val="006D790E"/>
    <w:rsid w:val="006E0C1F"/>
    <w:rsid w:val="006E3AE7"/>
    <w:rsid w:val="006F36BB"/>
    <w:rsid w:val="006F7FB7"/>
    <w:rsid w:val="007014B8"/>
    <w:rsid w:val="007042E5"/>
    <w:rsid w:val="00741ECD"/>
    <w:rsid w:val="007424D7"/>
    <w:rsid w:val="007443E5"/>
    <w:rsid w:val="007531F9"/>
    <w:rsid w:val="00764810"/>
    <w:rsid w:val="00766A6A"/>
    <w:rsid w:val="00784865"/>
    <w:rsid w:val="007859BF"/>
    <w:rsid w:val="00786002"/>
    <w:rsid w:val="00792401"/>
    <w:rsid w:val="00793A37"/>
    <w:rsid w:val="007A48A2"/>
    <w:rsid w:val="007C293C"/>
    <w:rsid w:val="007C2D26"/>
    <w:rsid w:val="007C3C15"/>
    <w:rsid w:val="007C792D"/>
    <w:rsid w:val="007D39A5"/>
    <w:rsid w:val="007D4A8F"/>
    <w:rsid w:val="007E2901"/>
    <w:rsid w:val="007F426D"/>
    <w:rsid w:val="008037C5"/>
    <w:rsid w:val="0080546C"/>
    <w:rsid w:val="008131B2"/>
    <w:rsid w:val="00813905"/>
    <w:rsid w:val="00815F18"/>
    <w:rsid w:val="008201ED"/>
    <w:rsid w:val="008335BF"/>
    <w:rsid w:val="00835B9C"/>
    <w:rsid w:val="00841A83"/>
    <w:rsid w:val="00842935"/>
    <w:rsid w:val="00843017"/>
    <w:rsid w:val="0084347C"/>
    <w:rsid w:val="00854C8E"/>
    <w:rsid w:val="00861114"/>
    <w:rsid w:val="00862BA6"/>
    <w:rsid w:val="00862C24"/>
    <w:rsid w:val="00870AF0"/>
    <w:rsid w:val="008743ED"/>
    <w:rsid w:val="0089187A"/>
    <w:rsid w:val="008A1B0B"/>
    <w:rsid w:val="008A46D2"/>
    <w:rsid w:val="008B1501"/>
    <w:rsid w:val="008C0669"/>
    <w:rsid w:val="008C5E1D"/>
    <w:rsid w:val="008E3108"/>
    <w:rsid w:val="008E7017"/>
    <w:rsid w:val="008F2D5F"/>
    <w:rsid w:val="008F2DA0"/>
    <w:rsid w:val="00913474"/>
    <w:rsid w:val="00915F74"/>
    <w:rsid w:val="0092123F"/>
    <w:rsid w:val="009440F6"/>
    <w:rsid w:val="0095740C"/>
    <w:rsid w:val="0097210A"/>
    <w:rsid w:val="00973447"/>
    <w:rsid w:val="0098429B"/>
    <w:rsid w:val="0098557E"/>
    <w:rsid w:val="00992D54"/>
    <w:rsid w:val="00993786"/>
    <w:rsid w:val="009947EF"/>
    <w:rsid w:val="00996A16"/>
    <w:rsid w:val="009A0FF2"/>
    <w:rsid w:val="009A3093"/>
    <w:rsid w:val="009A38F2"/>
    <w:rsid w:val="009A4FBB"/>
    <w:rsid w:val="009C6150"/>
    <w:rsid w:val="009D1B7E"/>
    <w:rsid w:val="009D3572"/>
    <w:rsid w:val="009D42F2"/>
    <w:rsid w:val="009D536F"/>
    <w:rsid w:val="009D5DB7"/>
    <w:rsid w:val="009E77B7"/>
    <w:rsid w:val="009F0153"/>
    <w:rsid w:val="009F2376"/>
    <w:rsid w:val="00A061BB"/>
    <w:rsid w:val="00A177A3"/>
    <w:rsid w:val="00A32C59"/>
    <w:rsid w:val="00A34D68"/>
    <w:rsid w:val="00A35132"/>
    <w:rsid w:val="00A3645D"/>
    <w:rsid w:val="00A4337E"/>
    <w:rsid w:val="00A5348B"/>
    <w:rsid w:val="00A55D0E"/>
    <w:rsid w:val="00A571EB"/>
    <w:rsid w:val="00A5740C"/>
    <w:rsid w:val="00A57CD2"/>
    <w:rsid w:val="00A5DFAF"/>
    <w:rsid w:val="00A66348"/>
    <w:rsid w:val="00A70C69"/>
    <w:rsid w:val="00A725C3"/>
    <w:rsid w:val="00A84218"/>
    <w:rsid w:val="00A85CD9"/>
    <w:rsid w:val="00A91F96"/>
    <w:rsid w:val="00A92C99"/>
    <w:rsid w:val="00AA2944"/>
    <w:rsid w:val="00AA66D0"/>
    <w:rsid w:val="00AB639C"/>
    <w:rsid w:val="00AC2A78"/>
    <w:rsid w:val="00AC53A5"/>
    <w:rsid w:val="00AD1799"/>
    <w:rsid w:val="00AD1B7E"/>
    <w:rsid w:val="00AE0CD6"/>
    <w:rsid w:val="00AE5E27"/>
    <w:rsid w:val="00AF26F6"/>
    <w:rsid w:val="00B00755"/>
    <w:rsid w:val="00B07819"/>
    <w:rsid w:val="00B16B2B"/>
    <w:rsid w:val="00B226A7"/>
    <w:rsid w:val="00B32608"/>
    <w:rsid w:val="00B337CB"/>
    <w:rsid w:val="00B3420E"/>
    <w:rsid w:val="00B355BB"/>
    <w:rsid w:val="00B35DBB"/>
    <w:rsid w:val="00B441B5"/>
    <w:rsid w:val="00B547FD"/>
    <w:rsid w:val="00B61737"/>
    <w:rsid w:val="00B63A44"/>
    <w:rsid w:val="00B67902"/>
    <w:rsid w:val="00B67A03"/>
    <w:rsid w:val="00B71E66"/>
    <w:rsid w:val="00B721F1"/>
    <w:rsid w:val="00B818C4"/>
    <w:rsid w:val="00B90487"/>
    <w:rsid w:val="00BA7A3E"/>
    <w:rsid w:val="00BA7C94"/>
    <w:rsid w:val="00BB05E3"/>
    <w:rsid w:val="00BB0B3B"/>
    <w:rsid w:val="00BB2D8C"/>
    <w:rsid w:val="00BB2E61"/>
    <w:rsid w:val="00BB3617"/>
    <w:rsid w:val="00BC5741"/>
    <w:rsid w:val="00BC5E10"/>
    <w:rsid w:val="00BD1443"/>
    <w:rsid w:val="00BD3EE6"/>
    <w:rsid w:val="00BF0FC9"/>
    <w:rsid w:val="00C16EDA"/>
    <w:rsid w:val="00C1703F"/>
    <w:rsid w:val="00C3002A"/>
    <w:rsid w:val="00C34AB1"/>
    <w:rsid w:val="00C44609"/>
    <w:rsid w:val="00C51BB8"/>
    <w:rsid w:val="00C528FD"/>
    <w:rsid w:val="00C576E2"/>
    <w:rsid w:val="00C6115C"/>
    <w:rsid w:val="00C6122F"/>
    <w:rsid w:val="00C644EC"/>
    <w:rsid w:val="00C65F9A"/>
    <w:rsid w:val="00C75B17"/>
    <w:rsid w:val="00C83B68"/>
    <w:rsid w:val="00C84F75"/>
    <w:rsid w:val="00C92AE1"/>
    <w:rsid w:val="00CA4027"/>
    <w:rsid w:val="00CB76B2"/>
    <w:rsid w:val="00CC2BF3"/>
    <w:rsid w:val="00CC6A8A"/>
    <w:rsid w:val="00CD3EAF"/>
    <w:rsid w:val="00CD5E3C"/>
    <w:rsid w:val="00CD61C0"/>
    <w:rsid w:val="00CD7C56"/>
    <w:rsid w:val="00CE0C6C"/>
    <w:rsid w:val="00CE521B"/>
    <w:rsid w:val="00CE7333"/>
    <w:rsid w:val="00D0389B"/>
    <w:rsid w:val="00D14EAC"/>
    <w:rsid w:val="00D200AA"/>
    <w:rsid w:val="00D24908"/>
    <w:rsid w:val="00D278E6"/>
    <w:rsid w:val="00D27AE0"/>
    <w:rsid w:val="00D359BC"/>
    <w:rsid w:val="00D444BA"/>
    <w:rsid w:val="00D449A1"/>
    <w:rsid w:val="00D56C1B"/>
    <w:rsid w:val="00D57DAF"/>
    <w:rsid w:val="00D6170E"/>
    <w:rsid w:val="00D61CC4"/>
    <w:rsid w:val="00D62A21"/>
    <w:rsid w:val="00D6552F"/>
    <w:rsid w:val="00D65891"/>
    <w:rsid w:val="00D67A81"/>
    <w:rsid w:val="00D732BB"/>
    <w:rsid w:val="00D7691F"/>
    <w:rsid w:val="00D80021"/>
    <w:rsid w:val="00D86371"/>
    <w:rsid w:val="00D87C5F"/>
    <w:rsid w:val="00D92EA9"/>
    <w:rsid w:val="00DA067D"/>
    <w:rsid w:val="00DA3184"/>
    <w:rsid w:val="00DA615B"/>
    <w:rsid w:val="00DA7777"/>
    <w:rsid w:val="00DB4DB5"/>
    <w:rsid w:val="00DB59B2"/>
    <w:rsid w:val="00DC2964"/>
    <w:rsid w:val="00DC4615"/>
    <w:rsid w:val="00DE4519"/>
    <w:rsid w:val="00DF1012"/>
    <w:rsid w:val="00DF1C5C"/>
    <w:rsid w:val="00E00EA4"/>
    <w:rsid w:val="00E12693"/>
    <w:rsid w:val="00E174ED"/>
    <w:rsid w:val="00E21C1D"/>
    <w:rsid w:val="00E23EAC"/>
    <w:rsid w:val="00E27034"/>
    <w:rsid w:val="00E32617"/>
    <w:rsid w:val="00E32BA7"/>
    <w:rsid w:val="00E36D24"/>
    <w:rsid w:val="00E371D3"/>
    <w:rsid w:val="00E408AC"/>
    <w:rsid w:val="00E47CCE"/>
    <w:rsid w:val="00E518E1"/>
    <w:rsid w:val="00E63B4E"/>
    <w:rsid w:val="00E71D73"/>
    <w:rsid w:val="00E82006"/>
    <w:rsid w:val="00E83B1E"/>
    <w:rsid w:val="00E84C07"/>
    <w:rsid w:val="00E915D9"/>
    <w:rsid w:val="00E933A1"/>
    <w:rsid w:val="00EA0C1D"/>
    <w:rsid w:val="00EB417C"/>
    <w:rsid w:val="00EB4E6B"/>
    <w:rsid w:val="00EB61D8"/>
    <w:rsid w:val="00EC56C9"/>
    <w:rsid w:val="00EC680F"/>
    <w:rsid w:val="00EC6AF1"/>
    <w:rsid w:val="00ED2B7D"/>
    <w:rsid w:val="00ED401C"/>
    <w:rsid w:val="00ED698B"/>
    <w:rsid w:val="00EE390F"/>
    <w:rsid w:val="00EE6D54"/>
    <w:rsid w:val="00EF3FDA"/>
    <w:rsid w:val="00EF72C9"/>
    <w:rsid w:val="00F02832"/>
    <w:rsid w:val="00F10E0D"/>
    <w:rsid w:val="00F14F22"/>
    <w:rsid w:val="00F1717E"/>
    <w:rsid w:val="00F36CBA"/>
    <w:rsid w:val="00F40076"/>
    <w:rsid w:val="00F412EF"/>
    <w:rsid w:val="00F452CC"/>
    <w:rsid w:val="00F55FE1"/>
    <w:rsid w:val="00F709FB"/>
    <w:rsid w:val="00F71CF7"/>
    <w:rsid w:val="00F8337F"/>
    <w:rsid w:val="00F94701"/>
    <w:rsid w:val="00F94905"/>
    <w:rsid w:val="00F976EF"/>
    <w:rsid w:val="00FC2E12"/>
    <w:rsid w:val="00FC47E4"/>
    <w:rsid w:val="00FC54F8"/>
    <w:rsid w:val="00FC61FF"/>
    <w:rsid w:val="00FC7F88"/>
    <w:rsid w:val="00FD057F"/>
    <w:rsid w:val="00FD124C"/>
    <w:rsid w:val="00FD3FB8"/>
    <w:rsid w:val="00FD65CF"/>
    <w:rsid w:val="00FD6697"/>
    <w:rsid w:val="00FD6D7D"/>
    <w:rsid w:val="00FE102C"/>
    <w:rsid w:val="00FE39E5"/>
    <w:rsid w:val="00FE55A8"/>
    <w:rsid w:val="00FE588E"/>
    <w:rsid w:val="00FF382F"/>
    <w:rsid w:val="00FF5F8F"/>
    <w:rsid w:val="0215A990"/>
    <w:rsid w:val="02A408E5"/>
    <w:rsid w:val="02BE9920"/>
    <w:rsid w:val="0825257E"/>
    <w:rsid w:val="0863E0F0"/>
    <w:rsid w:val="08A6F3C0"/>
    <w:rsid w:val="0A116D5D"/>
    <w:rsid w:val="0A3A97D7"/>
    <w:rsid w:val="0A72EA6E"/>
    <w:rsid w:val="0BF01A94"/>
    <w:rsid w:val="0C27C58B"/>
    <w:rsid w:val="0D93C5BB"/>
    <w:rsid w:val="0DD3222E"/>
    <w:rsid w:val="0E34DA85"/>
    <w:rsid w:val="0E50AA2C"/>
    <w:rsid w:val="0F383D9C"/>
    <w:rsid w:val="0FE171C4"/>
    <w:rsid w:val="101A87EB"/>
    <w:rsid w:val="13ADFB67"/>
    <w:rsid w:val="14D1B9CB"/>
    <w:rsid w:val="153D374D"/>
    <w:rsid w:val="1562791B"/>
    <w:rsid w:val="15904872"/>
    <w:rsid w:val="15FB1003"/>
    <w:rsid w:val="1670F6A6"/>
    <w:rsid w:val="16EEB6D1"/>
    <w:rsid w:val="1787EA47"/>
    <w:rsid w:val="17AF3A25"/>
    <w:rsid w:val="18616CCA"/>
    <w:rsid w:val="1915E590"/>
    <w:rsid w:val="19282B67"/>
    <w:rsid w:val="197CA2F4"/>
    <w:rsid w:val="1BAFB970"/>
    <w:rsid w:val="1BDA7AE5"/>
    <w:rsid w:val="1C62F123"/>
    <w:rsid w:val="1EE680E4"/>
    <w:rsid w:val="1FB4B64C"/>
    <w:rsid w:val="212EEBE9"/>
    <w:rsid w:val="2290BB45"/>
    <w:rsid w:val="229E664B"/>
    <w:rsid w:val="23567BAD"/>
    <w:rsid w:val="241CFECA"/>
    <w:rsid w:val="25DD6A89"/>
    <w:rsid w:val="266D5033"/>
    <w:rsid w:val="26D470C6"/>
    <w:rsid w:val="27D7C430"/>
    <w:rsid w:val="28777AF5"/>
    <w:rsid w:val="2A299E9D"/>
    <w:rsid w:val="2AFD78CB"/>
    <w:rsid w:val="2B1914D3"/>
    <w:rsid w:val="2C88853B"/>
    <w:rsid w:val="2F604F67"/>
    <w:rsid w:val="3353C39C"/>
    <w:rsid w:val="34720F9D"/>
    <w:rsid w:val="365C5A0D"/>
    <w:rsid w:val="36C446C8"/>
    <w:rsid w:val="37280B86"/>
    <w:rsid w:val="37DCA721"/>
    <w:rsid w:val="381BDF15"/>
    <w:rsid w:val="384D8AD4"/>
    <w:rsid w:val="398FAF90"/>
    <w:rsid w:val="39C7EE5B"/>
    <w:rsid w:val="39D67920"/>
    <w:rsid w:val="3B010FC1"/>
    <w:rsid w:val="3B38F9A7"/>
    <w:rsid w:val="3BA31F2C"/>
    <w:rsid w:val="3C50C183"/>
    <w:rsid w:val="3C85CC64"/>
    <w:rsid w:val="3CB2EEDA"/>
    <w:rsid w:val="3CDD96D9"/>
    <w:rsid w:val="3E653EF2"/>
    <w:rsid w:val="3E8EF66F"/>
    <w:rsid w:val="4021577D"/>
    <w:rsid w:val="40945296"/>
    <w:rsid w:val="4184ABEF"/>
    <w:rsid w:val="41D9EED8"/>
    <w:rsid w:val="41ED8073"/>
    <w:rsid w:val="42EC8C9F"/>
    <w:rsid w:val="43053305"/>
    <w:rsid w:val="439CBAF2"/>
    <w:rsid w:val="43FBCBE5"/>
    <w:rsid w:val="443721B6"/>
    <w:rsid w:val="444711E2"/>
    <w:rsid w:val="454F978C"/>
    <w:rsid w:val="4557396F"/>
    <w:rsid w:val="458FEA8B"/>
    <w:rsid w:val="459FFFDA"/>
    <w:rsid w:val="45FF9F97"/>
    <w:rsid w:val="4722CFF6"/>
    <w:rsid w:val="47B0BF83"/>
    <w:rsid w:val="49553BE9"/>
    <w:rsid w:val="4A787E20"/>
    <w:rsid w:val="4B4AD7FF"/>
    <w:rsid w:val="4B4C491E"/>
    <w:rsid w:val="4B6C8D87"/>
    <w:rsid w:val="4C063AAE"/>
    <w:rsid w:val="4D89A740"/>
    <w:rsid w:val="4E8314AC"/>
    <w:rsid w:val="4EA53CF7"/>
    <w:rsid w:val="4FACD8EC"/>
    <w:rsid w:val="50023734"/>
    <w:rsid w:val="500A06C4"/>
    <w:rsid w:val="504BFBBD"/>
    <w:rsid w:val="529BDD25"/>
    <w:rsid w:val="52D8C3E8"/>
    <w:rsid w:val="553D2940"/>
    <w:rsid w:val="565872EC"/>
    <w:rsid w:val="565F9D18"/>
    <w:rsid w:val="56CA0236"/>
    <w:rsid w:val="57AAD3DC"/>
    <w:rsid w:val="57E47113"/>
    <w:rsid w:val="58BB06F8"/>
    <w:rsid w:val="59009F03"/>
    <w:rsid w:val="5964AE88"/>
    <w:rsid w:val="596D1058"/>
    <w:rsid w:val="5A67EA72"/>
    <w:rsid w:val="5A7E39E5"/>
    <w:rsid w:val="5ADA97F9"/>
    <w:rsid w:val="5B108347"/>
    <w:rsid w:val="5B14B2C8"/>
    <w:rsid w:val="5FDD9F5C"/>
    <w:rsid w:val="60284A4A"/>
    <w:rsid w:val="60D23030"/>
    <w:rsid w:val="60DEC6D2"/>
    <w:rsid w:val="618618DF"/>
    <w:rsid w:val="6235B476"/>
    <w:rsid w:val="62AC8698"/>
    <w:rsid w:val="62F386E2"/>
    <w:rsid w:val="6458981C"/>
    <w:rsid w:val="64B03FCE"/>
    <w:rsid w:val="64C1F039"/>
    <w:rsid w:val="65B11704"/>
    <w:rsid w:val="667FE757"/>
    <w:rsid w:val="66E8D717"/>
    <w:rsid w:val="6827C163"/>
    <w:rsid w:val="693E54D1"/>
    <w:rsid w:val="69797B72"/>
    <w:rsid w:val="6A5582EF"/>
    <w:rsid w:val="6ADAA917"/>
    <w:rsid w:val="6B83451B"/>
    <w:rsid w:val="6D82F7A0"/>
    <w:rsid w:val="6DC381EC"/>
    <w:rsid w:val="6E5FD4F2"/>
    <w:rsid w:val="70A27FDF"/>
    <w:rsid w:val="7139ED8A"/>
    <w:rsid w:val="718F7975"/>
    <w:rsid w:val="71F5C79F"/>
    <w:rsid w:val="7201D7EC"/>
    <w:rsid w:val="72BE7291"/>
    <w:rsid w:val="730B21A4"/>
    <w:rsid w:val="7365A504"/>
    <w:rsid w:val="74CA128A"/>
    <w:rsid w:val="75D6CE68"/>
    <w:rsid w:val="76884263"/>
    <w:rsid w:val="76A932AD"/>
    <w:rsid w:val="78C61612"/>
    <w:rsid w:val="78FE8836"/>
    <w:rsid w:val="79A7B70E"/>
    <w:rsid w:val="7A1040BE"/>
    <w:rsid w:val="7D2EEDC8"/>
    <w:rsid w:val="7E526EC1"/>
    <w:rsid w:val="7E827B31"/>
    <w:rsid w:val="7EA5E6F7"/>
    <w:rsid w:val="7F0053AA"/>
    <w:rsid w:val="7FBC95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2ED4A653-F3DC-45E0-B9C7-0B285E0F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842935"/>
    <w:rPr>
      <w:sz w:val="16"/>
      <w:szCs w:val="16"/>
    </w:rPr>
  </w:style>
  <w:style w:type="paragraph" w:styleId="CommentText0">
    <w:name w:val="annotation text"/>
    <w:basedOn w:val="Normal"/>
    <w:link w:val="CommentTextChar"/>
    <w:uiPriority w:val="99"/>
    <w:unhideWhenUsed/>
    <w:rsid w:val="00842935"/>
    <w:pPr>
      <w:spacing w:line="240" w:lineRule="auto"/>
    </w:pPr>
  </w:style>
  <w:style w:type="character" w:customStyle="1" w:styleId="CommentTextChar">
    <w:name w:val="Comment Text Char"/>
    <w:basedOn w:val="DefaultParagraphFont"/>
    <w:link w:val="CommentText0"/>
    <w:uiPriority w:val="99"/>
    <w:rsid w:val="00842935"/>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842935"/>
    <w:rPr>
      <w:b/>
      <w:bCs/>
    </w:rPr>
  </w:style>
  <w:style w:type="character" w:customStyle="1" w:styleId="CommentSubjectChar">
    <w:name w:val="Comment Subject Char"/>
    <w:basedOn w:val="CommentTextChar"/>
    <w:link w:val="CommentSubject"/>
    <w:uiPriority w:val="99"/>
    <w:semiHidden/>
    <w:rsid w:val="00842935"/>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423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BEC"/>
    <w:rPr>
      <w:rFonts w:ascii="Segoe UI" w:hAnsi="Segoe UI" w:cs="Segoe UI"/>
      <w:sz w:val="18"/>
      <w:szCs w:val="18"/>
      <w:lang w:eastAsia="zh-CN"/>
    </w:rPr>
  </w:style>
  <w:style w:type="paragraph" w:styleId="Revision">
    <w:name w:val="Revision"/>
    <w:hidden/>
    <w:uiPriority w:val="99"/>
    <w:semiHidden/>
    <w:rsid w:val="002B7031"/>
    <w:pPr>
      <w:spacing w:after="0" w:line="240" w:lineRule="auto"/>
    </w:pPr>
    <w:rPr>
      <w:rFonts w:ascii="Arial" w:hAnsi="Arial" w:cs="Arial"/>
      <w:sz w:val="20"/>
      <w:szCs w:val="20"/>
      <w:lang w:eastAsia="zh-CN"/>
    </w:rPr>
  </w:style>
  <w:style w:type="character" w:styleId="UnresolvedMention">
    <w:name w:val="Unresolved Mention"/>
    <w:basedOn w:val="DefaultParagraphFont"/>
    <w:uiPriority w:val="99"/>
    <w:semiHidden/>
    <w:unhideWhenUsed/>
    <w:rsid w:val="00497EBD"/>
    <w:rPr>
      <w:color w:val="605E5C"/>
      <w:shd w:val="clear" w:color="auto" w:fill="E1DFDD"/>
    </w:rPr>
  </w:style>
  <w:style w:type="paragraph" w:styleId="ListParagraph">
    <w:name w:val="List Paragraph"/>
    <w:basedOn w:val="Normal"/>
    <w:uiPriority w:val="34"/>
    <w:qFormat/>
    <w:rsid w:val="009E77B7"/>
    <w:pPr>
      <w:ind w:left="720"/>
      <w:contextualSpacing/>
    </w:pPr>
  </w:style>
  <w:style w:type="character" w:styleId="PlaceholderText">
    <w:name w:val="Placeholder Text"/>
    <w:basedOn w:val="DefaultParagraphFont"/>
    <w:uiPriority w:val="99"/>
    <w:semiHidden/>
    <w:rsid w:val="002001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7019">
      <w:bodyDiv w:val="1"/>
      <w:marLeft w:val="0"/>
      <w:marRight w:val="0"/>
      <w:marTop w:val="0"/>
      <w:marBottom w:val="0"/>
      <w:divBdr>
        <w:top w:val="none" w:sz="0" w:space="0" w:color="auto"/>
        <w:left w:val="none" w:sz="0" w:space="0" w:color="auto"/>
        <w:bottom w:val="none" w:sz="0" w:space="0" w:color="auto"/>
        <w:right w:val="none" w:sz="0" w:space="0" w:color="auto"/>
      </w:divBdr>
    </w:div>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601183189">
      <w:bodyDiv w:val="1"/>
      <w:marLeft w:val="0"/>
      <w:marRight w:val="0"/>
      <w:marTop w:val="0"/>
      <w:marBottom w:val="0"/>
      <w:divBdr>
        <w:top w:val="none" w:sz="0" w:space="0" w:color="auto"/>
        <w:left w:val="none" w:sz="0" w:space="0" w:color="auto"/>
        <w:bottom w:val="none" w:sz="0" w:space="0" w:color="auto"/>
        <w:right w:val="none" w:sz="0" w:space="0" w:color="auto"/>
      </w:divBdr>
    </w:div>
    <w:div w:id="619729178">
      <w:bodyDiv w:val="1"/>
      <w:marLeft w:val="0"/>
      <w:marRight w:val="0"/>
      <w:marTop w:val="0"/>
      <w:marBottom w:val="0"/>
      <w:divBdr>
        <w:top w:val="none" w:sz="0" w:space="0" w:color="auto"/>
        <w:left w:val="none" w:sz="0" w:space="0" w:color="auto"/>
        <w:bottom w:val="none" w:sz="0" w:space="0" w:color="auto"/>
        <w:right w:val="none" w:sz="0" w:space="0" w:color="auto"/>
      </w:divBdr>
    </w:div>
    <w:div w:id="1248929765">
      <w:bodyDiv w:val="1"/>
      <w:marLeft w:val="0"/>
      <w:marRight w:val="0"/>
      <w:marTop w:val="0"/>
      <w:marBottom w:val="0"/>
      <w:divBdr>
        <w:top w:val="none" w:sz="0" w:space="0" w:color="auto"/>
        <w:left w:val="none" w:sz="0" w:space="0" w:color="auto"/>
        <w:bottom w:val="none" w:sz="0" w:space="0" w:color="auto"/>
        <w:right w:val="none" w:sz="0" w:space="0" w:color="auto"/>
      </w:divBdr>
    </w:div>
    <w:div w:id="1277056086">
      <w:bodyDiv w:val="1"/>
      <w:marLeft w:val="0"/>
      <w:marRight w:val="0"/>
      <w:marTop w:val="0"/>
      <w:marBottom w:val="0"/>
      <w:divBdr>
        <w:top w:val="none" w:sz="0" w:space="0" w:color="auto"/>
        <w:left w:val="none" w:sz="0" w:space="0" w:color="auto"/>
        <w:bottom w:val="none" w:sz="0" w:space="0" w:color="auto"/>
        <w:right w:val="none" w:sz="0" w:space="0" w:color="auto"/>
      </w:divBdr>
    </w:div>
    <w:div w:id="1471091173">
      <w:bodyDiv w:val="1"/>
      <w:marLeft w:val="0"/>
      <w:marRight w:val="0"/>
      <w:marTop w:val="0"/>
      <w:marBottom w:val="0"/>
      <w:divBdr>
        <w:top w:val="none" w:sz="0" w:space="0" w:color="auto"/>
        <w:left w:val="none" w:sz="0" w:space="0" w:color="auto"/>
        <w:bottom w:val="none" w:sz="0" w:space="0" w:color="auto"/>
        <w:right w:val="none" w:sz="0" w:space="0" w:color="auto"/>
      </w:divBdr>
    </w:div>
    <w:div w:id="1792435394">
      <w:bodyDiv w:val="1"/>
      <w:marLeft w:val="0"/>
      <w:marRight w:val="0"/>
      <w:marTop w:val="0"/>
      <w:marBottom w:val="0"/>
      <w:divBdr>
        <w:top w:val="none" w:sz="0" w:space="0" w:color="auto"/>
        <w:left w:val="none" w:sz="0" w:space="0" w:color="auto"/>
        <w:bottom w:val="none" w:sz="0" w:space="0" w:color="auto"/>
        <w:right w:val="none" w:sz="0" w:space="0" w:color="auto"/>
      </w:divBdr>
    </w:div>
    <w:div w:id="1817801056">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svg"/><Relationship Id="rId26" Type="http://schemas.openxmlformats.org/officeDocument/2006/relationships/image" Target="media/image14.svg"/><Relationship Id="rId39" Type="http://schemas.openxmlformats.org/officeDocument/2006/relationships/image" Target="media/image26.png"/><Relationship Id="rId21" Type="http://schemas.openxmlformats.org/officeDocument/2006/relationships/image" Target="media/image9.png"/><Relationship Id="rId34" Type="http://schemas.openxmlformats.org/officeDocument/2006/relationships/image" Target="media/image22.svg"/><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8.svg"/><Relationship Id="rId29" Type="http://schemas.openxmlformats.org/officeDocument/2006/relationships/image" Target="media/image17.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98JyaF" TargetMode="External"/><Relationship Id="rId24" Type="http://schemas.openxmlformats.org/officeDocument/2006/relationships/image" Target="media/image12.svg"/><Relationship Id="rId32" Type="http://schemas.openxmlformats.org/officeDocument/2006/relationships/image" Target="media/image20.svg"/><Relationship Id="rId37" Type="http://schemas.openxmlformats.org/officeDocument/2006/relationships/image" Target="media/image24.png"/><Relationship Id="rId40" Type="http://schemas.openxmlformats.org/officeDocument/2006/relationships/image" Target="media/image27.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svg"/><Relationship Id="rId36" Type="http://schemas.openxmlformats.org/officeDocument/2006/relationships/image" Target="media/image23.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svg"/><Relationship Id="rId35" Type="http://schemas.openxmlformats.org/officeDocument/2006/relationships/hyperlink" Target="https://rsc.li/4f9xaqV"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sc.li/4qq2DLK"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5.png"/></Relationships>
</file>

<file path=word/_rels/header1.xml.rels><?xml version="1.0" encoding="UTF-8" standalone="yes"?>
<Relationships xmlns="http://schemas.openxmlformats.org/package/2006/relationships"><Relationship Id="rId3" Type="http://schemas.openxmlformats.org/officeDocument/2006/relationships/hyperlink" Target="https://rsc.li/3RrBkUn" TargetMode="External"/><Relationship Id="rId2" Type="http://schemas.openxmlformats.org/officeDocument/2006/relationships/image" Target="media/image29.emf"/><Relationship Id="rId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619F6CC7-A13C-4E7E-9921-9F08CF209595}">
  <ds:schemaRefs>
    <ds:schemaRef ds:uri="http://schemas.microsoft.com/sharepoint/v3/contenttype/forms"/>
  </ds:schemaRefs>
</ds:datastoreItem>
</file>

<file path=customXml/itemProps2.xml><?xml version="1.0" encoding="utf-8"?>
<ds:datastoreItem xmlns:ds="http://schemas.openxmlformats.org/officeDocument/2006/customXml" ds:itemID="{9C302D16-66DD-4619-AFD5-B0B10199C96D}">
  <ds:schemaRefs>
    <ds:schemaRef ds:uri="http://schemas.openxmlformats.org/officeDocument/2006/bibliography"/>
  </ds:schemaRefs>
</ds:datastoreItem>
</file>

<file path=customXml/itemProps3.xml><?xml version="1.0" encoding="utf-8"?>
<ds:datastoreItem xmlns:ds="http://schemas.openxmlformats.org/officeDocument/2006/customXml" ds:itemID="{F121CEE5-D5A8-4DD3-88ED-4D139E2DBFD2}"/>
</file>

<file path=customXml/itemProps4.xml><?xml version="1.0" encoding="utf-8"?>
<ds:datastoreItem xmlns:ds="http://schemas.openxmlformats.org/officeDocument/2006/customXml" ds:itemID="{5FB6E48A-9A7C-4362-8C64-7CDC1B16CF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1352</Words>
  <Characters>7005</Characters>
  <Application>Microsoft Office Word</Application>
  <DocSecurity>0</DocSecurity>
  <Lines>291</Lines>
  <Paragraphs>214</Paragraphs>
  <ScaleCrop>false</ScaleCrop>
  <HeadingPairs>
    <vt:vector size="2" baseType="variant">
      <vt:variant>
        <vt:lpstr>Title</vt:lpstr>
      </vt:variant>
      <vt:variant>
        <vt:i4>1</vt:i4>
      </vt:variant>
    </vt:vector>
  </HeadingPairs>
  <TitlesOfParts>
    <vt:vector size="1" baseType="lpstr">
      <vt:lpstr>Reacting ratios (masses) developing understanding teacher guidance</vt:lpstr>
    </vt:vector>
  </TitlesOfParts>
  <Manager/>
  <Company>Royal Society Of Chemistry</Company>
  <LinksUpToDate>false</LinksUpToDate>
  <CharactersWithSpaces>8143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Reacting ratios (masses) developing understanding teacher guidance CYM</dc:title>
  <dc:subject/>
  <dc:creator>Royal Society Of Chemistry</dc:creator>
  <cp:keywords>Guidance; Johnstone's triangle; macroscopic; sub-microscopic; symbolic; ratio; mass; chemical equation; relative atomic mass; relative formula mass; atoms; molecules; moles; reaction; calculation; GCSE chemistry</cp:keywords>
  <dc:description>From https://rsc.li/3RrBkUn: student sheet also available</dc:description>
  <cp:lastModifiedBy>Hannah Griffiths</cp:lastModifiedBy>
  <cp:revision>6</cp:revision>
  <dcterms:created xsi:type="dcterms:W3CDTF">2026-05-27T15:09:00Z</dcterms:created>
  <dcterms:modified xsi:type="dcterms:W3CDTF">2026-05-27T15:14:00Z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