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BFB33" w14:textId="117AF6EA" w:rsidR="006005BF" w:rsidRPr="00C449E9" w:rsidRDefault="009F3559" w:rsidP="00767D80">
      <w:pPr>
        <w:pStyle w:val="RSCH1"/>
      </w:pPr>
      <w:r>
        <w:t>Model gronynnau: gwirio gwybodaeth</w:t>
      </w:r>
    </w:p>
    <w:p w14:paraId="1967E9B6" w14:textId="0AFDED39" w:rsidR="00175EDF" w:rsidRPr="00733C54" w:rsidRDefault="009F3559" w:rsidP="00FF27A3">
      <w:pPr>
        <w:pStyle w:val="RSCnumberedlist11"/>
      </w:pPr>
      <w:r>
        <w:t>Ychwanegwch y labeli a ganlyn at y diagram isod.</w:t>
      </w:r>
    </w:p>
    <w:p w14:paraId="0EA130DF" w14:textId="77777777" w:rsidR="001A03E6" w:rsidRDefault="00C1673E" w:rsidP="001A03E6">
      <w:pPr>
        <w:pStyle w:val="RSCbold"/>
        <w:spacing w:after="245"/>
      </w:pPr>
      <w:r>
        <w:t>berwi               cyddwyso               rhewi               nwy</w:t>
      </w:r>
    </w:p>
    <w:p w14:paraId="79B4FB21" w14:textId="19D15471" w:rsidR="00C1673E" w:rsidRPr="00733C54" w:rsidRDefault="00C1673E" w:rsidP="007F7354">
      <w:pPr>
        <w:pStyle w:val="RSCbold"/>
        <w:spacing w:after="720"/>
      </w:pPr>
      <w:r>
        <w:t>hylif               ymdoddi               solid</w:t>
      </w:r>
    </w:p>
    <w:p w14:paraId="0E970FEA" w14:textId="776BB4A8" w:rsidR="00533AD9" w:rsidRDefault="00CF7002" w:rsidP="00085537">
      <w:pPr>
        <w:spacing w:after="0" w:line="276" w:lineRule="auto"/>
        <w:contextualSpacing/>
        <w:jc w:val="center"/>
        <w:rPr>
          <w:rFonts w:cstheme="minorHAnsi"/>
          <w:bCs/>
          <w:sz w:val="24"/>
          <w:szCs w:val="24"/>
        </w:rPr>
      </w:pPr>
      <w:r>
        <w:rPr>
          <w:noProof/>
          <w:sz w:val="24"/>
        </w:rPr>
        <w:drawing>
          <wp:inline distT="0" distB="0" distL="0" distR="0" wp14:anchorId="2FD8B584" wp14:editId="621A26F1">
            <wp:extent cx="4769136" cy="2740819"/>
            <wp:effectExtent l="0" t="0" r="0" b="2540"/>
            <wp:docPr id="3" name="Picture 3" descr="Mae tair delwedd sydd i gyd yn cynnwys cylchoedd llwyd o’r un maint a siâp. Mae’r ddelwedd ar yr ochr chwith bellaf yn cynnwys cylchoedd llwyd wedi’u trefnu mewn adeiledd rheolaidd o bum colofn a phum rhes ac mae’r holl gylchoedd yn cyffwrdd â’i gilydd. Mae’r ddelwedd hon wedi’i labelu’n iâ. Mae label uwchben i’w lenwi. Mae’r ail ddelwedd yn dangos y cylchoedd llwyd mewn cynhwysydd. Nid ydynt mewn trefniant rheolaidd, ond mae’r rhan fwyaf yn cyffwrdd â’i gilydd ac yn symud dros ei gilydd. Mae’r ddelwedd hon wedi’i labelu’n ddŵr. Mae label uwchben i’w lenwi. Mae’r drydedd ddelwedd yn dangos chwe chylch llwyd sydd i gyd ar wahân i’w gilydd. Mae’r ddelwedd hon wedi’i labelu’n ager. Mae label arall uwchben i’w lenwi. Mae pedair saeth â labeli i’w llenwi. Mae’r pedair saeth yn pwyntio o iâ i ddŵr, o ddŵr i ager, o ager i ddŵr ac o ddŵr i i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e tair delwedd sydd i gyd yn cynnwys cylchoedd llwyd o’r un maint a siâp. Mae’r ddelwedd ar yr ochr chwith bellaf yn cynnwys cylchoedd llwyd wedi’u trefnu mewn adeiledd rheolaidd o bum colofn a phum rhes ac mae’r holl gylchoedd yn cyffwrdd â’i gilydd. Mae’r ddelwedd hon wedi’i labelu’n iâ. Mae label uwchben i’w lenwi. Mae’r ail ddelwedd yn dangos y cylchoedd llwyd mewn cynhwysydd. Nid ydynt mewn trefniant rheolaidd, ond mae’r rhan fwyaf yn cyffwrdd â’i gilydd ac yn symud dros ei gilydd. Mae’r ddelwedd hon wedi’i labelu’n ddŵr. Mae label uwchben i’w lenwi. Mae’r drydedd ddelwedd yn dangos chwe chylch llwyd sydd i gyd ar wahân i’w gilydd. Mae’r ddelwedd hon wedi’i labelu’n ager. Mae label arall uwchben i’w lenwi. Mae pedair saeth â labeli i’w llenwi. Mae’r pedair saeth yn pwyntio o iâ i ddŵr, o ddŵr i ager, o ager i ddŵr ac o ddŵr i iâ."/>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69136" cy="2740819"/>
                    </a:xfrm>
                    <a:prstGeom prst="rect">
                      <a:avLst/>
                    </a:prstGeom>
                    <a:noFill/>
                    <a:ln>
                      <a:noFill/>
                    </a:ln>
                  </pic:spPr>
                </pic:pic>
              </a:graphicData>
            </a:graphic>
          </wp:inline>
        </w:drawing>
      </w:r>
    </w:p>
    <w:p w14:paraId="291DD4E8" w14:textId="63030852" w:rsidR="00C1673E" w:rsidRPr="00B76F84" w:rsidRDefault="009F3559" w:rsidP="00FF27A3">
      <w:pPr>
        <w:pStyle w:val="RSCnumberedlist11"/>
        <w:rPr>
          <w:bCs/>
        </w:rPr>
      </w:pPr>
      <w:bookmarkStart w:id="0" w:name="_Hlk114319387"/>
      <w:r>
        <w:rPr>
          <w:color w:val="auto"/>
        </w:rPr>
        <w:t>Defnyddiwch y geiriau i gwblhau’r brawddegau.</w:t>
      </w:r>
    </w:p>
    <w:p w14:paraId="56436D06" w14:textId="337C0865" w:rsidR="00901F9A" w:rsidRDefault="00901F9A" w:rsidP="00B76F84">
      <w:pPr>
        <w:pStyle w:val="RSCbold"/>
      </w:pPr>
      <w:r>
        <w:t>agos at ei gilydd               rheolaidd               siâp               dirgrynu</w:t>
      </w:r>
    </w:p>
    <w:bookmarkEnd w:id="0"/>
    <w:p w14:paraId="07FDB098" w14:textId="0BB7A660" w:rsidR="0024146E" w:rsidRDefault="006A7980" w:rsidP="00AC7F6C">
      <w:pPr>
        <w:pStyle w:val="RSCindentedtext"/>
        <w:spacing w:after="0"/>
      </w:pPr>
      <w:r>
        <w:t>Mewn solidau, mae’r gronynnau’n agos iawn at ei gilydd mewn patrwm _____________________________________. Mae’r gronynnau’n _____________________________________ o amgylch safle sefydlog. Mae gan solidau _____________________________________ sefydlog. Does dim modd cywasgu solidau’n hawdd oherwydd bod eu gronynnau’n _____________________________________ heb ofod i symud iddo.</w:t>
      </w:r>
    </w:p>
    <w:p w14:paraId="15D4EA13" w14:textId="77777777" w:rsidR="0024146E" w:rsidRDefault="0024146E" w:rsidP="00AC7F6C">
      <w:pPr>
        <w:pStyle w:val="RSCBasictext"/>
        <w:spacing w:after="0"/>
      </w:pPr>
      <w:r>
        <w:br w:type="page"/>
      </w:r>
    </w:p>
    <w:p w14:paraId="46AC056C" w14:textId="2C8D9879" w:rsidR="0009391D" w:rsidRPr="00B76F84" w:rsidRDefault="009F3559" w:rsidP="00FF27A3">
      <w:pPr>
        <w:pStyle w:val="RSCnumberedlist11"/>
        <w:rPr>
          <w:bCs/>
        </w:rPr>
      </w:pPr>
      <w:bookmarkStart w:id="1" w:name="_Hlk114319647"/>
      <w:r>
        <w:rPr>
          <w:color w:val="auto"/>
        </w:rPr>
        <w:lastRenderedPageBreak/>
        <w:t>Defnyddiwch y geiriau i gwblhau’r brawddegau.</w:t>
      </w:r>
    </w:p>
    <w:p w14:paraId="1F71D519" w14:textId="77777777" w:rsidR="006C64D2" w:rsidRDefault="0009391D" w:rsidP="00B76F84">
      <w:pPr>
        <w:pStyle w:val="RSCbold"/>
      </w:pPr>
      <w:r>
        <w:t>cywasgu               llifo               llai               mwy</w:t>
      </w:r>
    </w:p>
    <w:p w14:paraId="57ACD24E" w14:textId="59369EAA" w:rsidR="00901F9A" w:rsidRDefault="00901F9A" w:rsidP="00B76F84">
      <w:pPr>
        <w:pStyle w:val="RSCbold"/>
      </w:pPr>
      <w:r>
        <w:t>gronynnau               ar hap               siâp</w:t>
      </w:r>
    </w:p>
    <w:bookmarkEnd w:id="1"/>
    <w:p w14:paraId="35B878BD" w14:textId="77777777" w:rsidR="00840953" w:rsidRDefault="006A7980" w:rsidP="007372D9">
      <w:pPr>
        <w:pStyle w:val="RSCindentedtext"/>
      </w:pPr>
      <w:r>
        <w:t xml:space="preserve">Mewn hylifau, mae’r gronynnau’n agos iawn at ei gilydd ac wedi eu trefnu ___________________________ ond yn dal i gyffwrdd. Mae’r gronynnau’n symud o gwmpas ei gilydd ac mae ganddynt ___________________________ o egni nag mewn solid ond ___________________________ nag mewn nwy. </w:t>
      </w:r>
    </w:p>
    <w:p w14:paraId="1E346A18" w14:textId="589DB869" w:rsidR="006A7980" w:rsidRPr="006034CB" w:rsidRDefault="006A7980" w:rsidP="007372D9">
      <w:pPr>
        <w:pStyle w:val="RSCindentedtext"/>
      </w:pPr>
      <w:r>
        <w:t>Nid oes gan hylifau ___________________________ sefydlog. Gall hylifau ___________________________ a chymryd siâp eu cynhwysydd, oherwydd gall eu ___________________________ symud o gwmpas ei gilydd. Ni ellir ___________________________ hylifau yn hawdd oherwydd bod eu gronynnau’n agos at ei gilydd heb fawr o ofod i symud iddo.</w:t>
      </w:r>
    </w:p>
    <w:p w14:paraId="25FE405F" w14:textId="186AA41B" w:rsidR="0009391D" w:rsidRPr="003820EC" w:rsidRDefault="009F3559" w:rsidP="00FF27A3">
      <w:pPr>
        <w:pStyle w:val="RSCnumberedlist11"/>
        <w:rPr>
          <w:bCs/>
        </w:rPr>
      </w:pPr>
      <w:bookmarkStart w:id="2" w:name="_Hlk126321548"/>
      <w:r>
        <w:rPr>
          <w:color w:val="auto"/>
        </w:rPr>
        <w:t>Defnyddiwch y geiriau i gwblhau’r brawddegau.</w:t>
      </w:r>
    </w:p>
    <w:bookmarkEnd w:id="2"/>
    <w:p w14:paraId="15BE3305" w14:textId="77777777" w:rsidR="00FD6547" w:rsidRDefault="0009391D" w:rsidP="003820EC">
      <w:pPr>
        <w:pStyle w:val="RSCbold"/>
      </w:pPr>
      <w:r>
        <w:t>egni               llifo               gronynnau</w:t>
      </w:r>
    </w:p>
    <w:p w14:paraId="0BDD7C92" w14:textId="5CB7E44D" w:rsidR="00901F9A" w:rsidRPr="00901F9A" w:rsidRDefault="00901F9A" w:rsidP="003820EC">
      <w:pPr>
        <w:pStyle w:val="RSCbold"/>
      </w:pPr>
      <w:r>
        <w:t>gyflym               ar hap               gofod</w:t>
      </w:r>
    </w:p>
    <w:p w14:paraId="76288563" w14:textId="2336DE4F" w:rsidR="00F91CD6" w:rsidRDefault="006A7980" w:rsidP="00955846">
      <w:pPr>
        <w:pStyle w:val="RSCindentedtext"/>
      </w:pPr>
      <w:r>
        <w:t>Mewn nwyon, mae’r gronynnau’n bell oddi wrth ei gilydd ac maent wedi eu trefnu ___________________________. Mae’r gronynnau’n symud yn ___________________________ i bob cyfeiriad. Mae gan ronynnau mewn nwy lawer mwy o ___________________________ na gronynnau mewn hylif neu solid. Nid oes gan nwyon siâp sefydlog a gallant ___________________________ a llenwi eu cynhwysydd yn llwyr. Gellir cywasgu nwyon, oherwydd bod eu___________________________ yn bell oddi wrth ei gilydd gyda ___________________________ i symud i mewn iddo.</w:t>
      </w:r>
    </w:p>
    <w:p w14:paraId="302103A5" w14:textId="77777777" w:rsidR="00901F9A" w:rsidRPr="00525DC7" w:rsidRDefault="00901F9A" w:rsidP="00525DC7">
      <w:pPr>
        <w:pStyle w:val="RSCBasictext"/>
      </w:pPr>
      <w:r>
        <w:br w:type="page"/>
      </w:r>
    </w:p>
    <w:p w14:paraId="1DE8347A" w14:textId="33E366E3" w:rsidR="002766B0" w:rsidRDefault="009F3559" w:rsidP="00A97D69">
      <w:pPr>
        <w:pStyle w:val="RSCH1"/>
      </w:pPr>
      <w:r>
        <w:lastRenderedPageBreak/>
        <w:t>Model gronynnau: profi fy hun</w:t>
      </w:r>
    </w:p>
    <w:p w14:paraId="09A1494A" w14:textId="55EE79EF" w:rsidR="002766B0" w:rsidRPr="00901F9A" w:rsidRDefault="004B3EB0" w:rsidP="003370CD">
      <w:pPr>
        <w:pStyle w:val="RSCBasictext"/>
      </w:pPr>
      <w:r>
        <w:t>Defnyddiwch y geiriau i gwblhau’r brawddegau. Does dim rhaid i chi ddefnyddio pob gair.</w:t>
      </w:r>
    </w:p>
    <w:p w14:paraId="56F3F949" w14:textId="45FBA619" w:rsidR="005D2454" w:rsidRPr="005D2454" w:rsidRDefault="009F3559" w:rsidP="00D22F8F">
      <w:pPr>
        <w:pStyle w:val="RSCmultilevellist21"/>
        <w:spacing w:after="0"/>
      </w:pPr>
      <w:r>
        <w:t xml:space="preserve">Dewiswch y geiriau sy’n disgrifio’r newidiadau cyflwr a ganlyn. </w:t>
      </w:r>
    </w:p>
    <w:p w14:paraId="6AACC28D" w14:textId="0AFB381F" w:rsidR="00901F9A" w:rsidRDefault="009E33B1" w:rsidP="00D22F8F">
      <w:pPr>
        <w:pStyle w:val="RSCbold"/>
        <w:spacing w:before="0"/>
      </w:pPr>
      <w:r>
        <w:t>yn ferwi               yn gyddwyso               yn rhewi               yn ymdoddi</w:t>
      </w:r>
    </w:p>
    <w:p w14:paraId="68AF3C36" w14:textId="570B23BC" w:rsidR="005D2454" w:rsidRPr="005D2454" w:rsidRDefault="005D2454" w:rsidP="00D22F8F">
      <w:pPr>
        <w:pStyle w:val="RSCmultilevellist21"/>
        <w:numPr>
          <w:ilvl w:val="1"/>
          <w:numId w:val="34"/>
        </w:numPr>
        <w:spacing w:before="240"/>
      </w:pPr>
      <w:r>
        <w:t xml:space="preserve">Gelwir solid </w:t>
      </w:r>
      <w:r>
        <w:rPr>
          <w:rFonts w:ascii="Cambria Math" w:hAnsi="Cambria Math"/>
        </w:rPr>
        <w:t>→</w:t>
      </w:r>
      <w:r>
        <w:t xml:space="preserve"> hylif (e.e. iâ i ddŵr) ____________________________.</w:t>
      </w:r>
    </w:p>
    <w:p w14:paraId="25A5C387" w14:textId="2298B2AC" w:rsidR="005D2454" w:rsidRPr="005D2454" w:rsidRDefault="005D2454" w:rsidP="00A300D3">
      <w:pPr>
        <w:pStyle w:val="RSCmultilevellist21"/>
        <w:numPr>
          <w:ilvl w:val="1"/>
          <w:numId w:val="34"/>
        </w:numPr>
      </w:pPr>
      <w:r>
        <w:t xml:space="preserve">Gelwir hylif </w:t>
      </w:r>
      <w:r>
        <w:rPr>
          <w:rFonts w:ascii="Cambria Math" w:hAnsi="Cambria Math"/>
        </w:rPr>
        <w:t>→</w:t>
      </w:r>
      <w:r>
        <w:t xml:space="preserve"> solid (e.e. dŵr i iâ) ____________________________.</w:t>
      </w:r>
    </w:p>
    <w:p w14:paraId="634AD8B3" w14:textId="50B749D8" w:rsidR="005D2454" w:rsidRPr="005D2454" w:rsidRDefault="005D2454" w:rsidP="00A300D3">
      <w:pPr>
        <w:pStyle w:val="RSCmultilevellist21"/>
        <w:numPr>
          <w:ilvl w:val="1"/>
          <w:numId w:val="34"/>
        </w:numPr>
      </w:pPr>
      <w:r>
        <w:t xml:space="preserve">Gelwir hylif </w:t>
      </w:r>
      <w:r>
        <w:rPr>
          <w:rFonts w:ascii="Cambria Math" w:hAnsi="Cambria Math"/>
        </w:rPr>
        <w:t>→</w:t>
      </w:r>
      <w:r>
        <w:t xml:space="preserve"> nwy (e.e. dŵr i ager) ___________________________.</w:t>
      </w:r>
    </w:p>
    <w:p w14:paraId="089DA187" w14:textId="6F305554" w:rsidR="00B83DC5" w:rsidRPr="00D22F8F" w:rsidRDefault="005D2454" w:rsidP="00A300D3">
      <w:pPr>
        <w:pStyle w:val="RSCmultilevellist21"/>
        <w:numPr>
          <w:ilvl w:val="1"/>
          <w:numId w:val="34"/>
        </w:numPr>
      </w:pPr>
      <w:r>
        <w:t xml:space="preserve">Gelwir nwy </w:t>
      </w:r>
      <w:bookmarkStart w:id="3" w:name="_Hlk121479421"/>
      <w:r>
        <w:rPr>
          <w:rFonts w:ascii="Cambria Math" w:hAnsi="Cambria Math"/>
        </w:rPr>
        <w:t>→</w:t>
      </w:r>
      <w:bookmarkEnd w:id="3"/>
      <w:r>
        <w:t xml:space="preserve"> hylif (e.e. ager i ddŵr) ___________________________</w:t>
      </w:r>
      <w:r>
        <w:rPr>
          <w:rFonts w:ascii="Comic Sans MS" w:hAnsi="Comic Sans MS"/>
        </w:rPr>
        <w:t>.</w:t>
      </w:r>
    </w:p>
    <w:p w14:paraId="13395E3C" w14:textId="78E4C9B0" w:rsidR="005D2454" w:rsidRDefault="005D2454" w:rsidP="00830D53">
      <w:pPr>
        <w:pStyle w:val="RSCsinglespacing"/>
        <w:spacing w:before="240"/>
      </w:pPr>
      <w:r>
        <w:t>Ym mha gyflwr mae gan y gronynnau’r mwyaf o egni cinetig?</w:t>
      </w:r>
      <w:r>
        <w:br/>
        <w:t>Rhowch gylch o amgylch yr ateb cywir.</w:t>
      </w:r>
    </w:p>
    <w:p w14:paraId="16F84730" w14:textId="6BC629D2" w:rsidR="00B8523B" w:rsidRPr="003370CD" w:rsidRDefault="00091FED" w:rsidP="00830D53">
      <w:pPr>
        <w:pStyle w:val="RSCbold"/>
        <w:spacing w:before="0"/>
      </w:pPr>
      <w:r>
        <w:t>solid               hylif               nwy</w:t>
      </w:r>
    </w:p>
    <w:p w14:paraId="00855DC9" w14:textId="38C8B4CB" w:rsidR="00991D0A" w:rsidRDefault="00991D0A" w:rsidP="003362EC">
      <w:pPr>
        <w:pStyle w:val="RSCmultilevellist21"/>
        <w:spacing w:before="560" w:line="280" w:lineRule="atLeast"/>
        <w:contextualSpacing w:val="0"/>
      </w:pPr>
      <w:bookmarkStart w:id="4" w:name="_Hlk114581470"/>
      <w:bookmarkStart w:id="5" w:name="_Hlk114319907"/>
      <w:r>
        <w:t>Beth sy’n digwydd i egni cinetig y gronynnau pan fydd solid yn newid i hylif?</w:t>
      </w:r>
    </w:p>
    <w:p w14:paraId="16702F22" w14:textId="31FE5015" w:rsidR="00901F9A" w:rsidRPr="00991D0A" w:rsidRDefault="00EA352C" w:rsidP="005E540C">
      <w:pPr>
        <w:pStyle w:val="RSCbold"/>
        <w:spacing w:before="0"/>
      </w:pPr>
      <w:r>
        <w:t>lleihau               cynyddu               aros yr un fath</w:t>
      </w:r>
    </w:p>
    <w:p w14:paraId="4CD874B9" w14:textId="74A11084" w:rsidR="00991D0A" w:rsidRDefault="00991D0A" w:rsidP="00D87241">
      <w:pPr>
        <w:pStyle w:val="RSCindentedtext"/>
      </w:pPr>
      <w:r>
        <w:t>Mae’r egni cinetig yn ___________________________.</w:t>
      </w:r>
    </w:p>
    <w:bookmarkEnd w:id="4"/>
    <w:bookmarkEnd w:id="5"/>
    <w:p w14:paraId="4D9450F8" w14:textId="43942234" w:rsidR="00FF0234" w:rsidRPr="00FF0234" w:rsidRDefault="00FF0234" w:rsidP="0048027D">
      <w:pPr>
        <w:pStyle w:val="RSCmultilevellist21"/>
        <w:spacing w:before="360" w:after="0"/>
        <w:rPr>
          <w:rFonts w:ascii="Comic Sans MS" w:hAnsi="Comic Sans MS"/>
        </w:rPr>
      </w:pPr>
      <w:r>
        <w:t>Disgrifiwch drefniant gronynnau mewn solid.</w:t>
      </w:r>
    </w:p>
    <w:p w14:paraId="159AFA2F" w14:textId="5C1CEB4A" w:rsidR="00901F9A" w:rsidRPr="002E74C4" w:rsidRDefault="00901F9A" w:rsidP="0048027D">
      <w:pPr>
        <w:pStyle w:val="RSCbold"/>
        <w:spacing w:before="0"/>
      </w:pPr>
      <w:r>
        <w:t>rheolaidd               cyffwrdd               dirgrynu</w:t>
      </w:r>
    </w:p>
    <w:p w14:paraId="36D5657B" w14:textId="62A4B24F" w:rsidR="00290A5C" w:rsidRDefault="00FF0234" w:rsidP="0092467F">
      <w:pPr>
        <w:pStyle w:val="RSCindentedtext"/>
      </w:pPr>
      <w:r>
        <w:t xml:space="preserve">Mae’r gronynnau mewn solid mewn trefniant ___________________________. </w:t>
      </w:r>
      <w:r>
        <w:br/>
        <w:t>Mae’r holl ronynnau yn ___________________________ ac yn ___________________________ o amgylch safle sefydlog.</w:t>
      </w:r>
    </w:p>
    <w:p w14:paraId="4F11425A" w14:textId="77777777" w:rsidR="00290A5C" w:rsidRDefault="00290A5C">
      <w:pPr>
        <w:rPr>
          <w:rFonts w:ascii="Century Gothic" w:hAnsi="Century Gothic" w:cs="Arial"/>
        </w:rPr>
      </w:pPr>
      <w:r>
        <w:br w:type="page"/>
      </w:r>
    </w:p>
    <w:p w14:paraId="4D77EACB" w14:textId="01A72856" w:rsidR="00B8523B" w:rsidRPr="00FF0234" w:rsidRDefault="00FF0234" w:rsidP="00997130">
      <w:pPr>
        <w:pStyle w:val="RSCmultilevellist21"/>
        <w:spacing w:after="0"/>
      </w:pPr>
      <w:r>
        <w:lastRenderedPageBreak/>
        <w:t>Sut mae’r gronynnau mewn nwy yn symud?</w:t>
      </w:r>
    </w:p>
    <w:p w14:paraId="569E1D73" w14:textId="28DC2D49" w:rsidR="00901F9A" w:rsidRPr="002E74C4" w:rsidRDefault="00901F9A" w:rsidP="00997130">
      <w:pPr>
        <w:pStyle w:val="RSCbold"/>
        <w:spacing w:before="0"/>
      </w:pPr>
      <w:r>
        <w:t>bob cyfeiriad               un cyfeiriad               yn gyflym               yn araf</w:t>
      </w:r>
    </w:p>
    <w:p w14:paraId="7E4BC799" w14:textId="075C1C68" w:rsidR="00FF0234" w:rsidRDefault="00FF0234" w:rsidP="00614656">
      <w:pPr>
        <w:pStyle w:val="RSCindentedtext"/>
      </w:pPr>
      <w:r>
        <w:t>Mae’r gronynnau mewn nwy yn symud ___________________________ i ___________________________.</w:t>
      </w:r>
    </w:p>
    <w:p w14:paraId="221B644D" w14:textId="4BB212AE" w:rsidR="00901F9A" w:rsidRDefault="00FF0234" w:rsidP="00997130">
      <w:pPr>
        <w:pStyle w:val="RSCsinglespacing"/>
      </w:pPr>
      <w:r>
        <w:t>Beth sy’n digwydd i ymsymudiad gronynnau nwy pan fydd y tymheredd yn cynyddu?</w:t>
      </w:r>
    </w:p>
    <w:p w14:paraId="4967BF33" w14:textId="06C7C000" w:rsidR="00901F9A" w:rsidRPr="002B7996" w:rsidRDefault="00901F9A" w:rsidP="00997130">
      <w:pPr>
        <w:pStyle w:val="RSCbold"/>
        <w:spacing w:before="0"/>
      </w:pPr>
      <w:r>
        <w:t>cinetig               ysgafn               sydyn               araf</w:t>
      </w:r>
    </w:p>
    <w:p w14:paraId="289E26A3" w14:textId="7DEC4D84" w:rsidR="00B8523B" w:rsidRDefault="00FF0234" w:rsidP="00614656">
      <w:pPr>
        <w:pStyle w:val="RSCindentedtext"/>
      </w:pPr>
      <w:r>
        <w:t>Pan fydd y tymheredd yn codi, mae’r gronynnau mewn nwy yn symud yn fwy ___________________________ oherwydd bod ganddynt fwy o egni ___________________________.</w:t>
      </w:r>
    </w:p>
    <w:p w14:paraId="39E6DFEB" w14:textId="7E880B1C" w:rsidR="00763DCA" w:rsidRPr="00763DCA" w:rsidRDefault="00763DCA" w:rsidP="00997130">
      <w:pPr>
        <w:pStyle w:val="RSCmultilevellist21"/>
        <w:spacing w:after="0"/>
      </w:pPr>
      <w:r>
        <w:t>Beth mae ymdoddbwynt yn ei olygu?</w:t>
      </w:r>
    </w:p>
    <w:p w14:paraId="13A4E7A1" w14:textId="5A9EDC67" w:rsidR="00901F9A" w:rsidRPr="002B7996" w:rsidRDefault="00901F9A" w:rsidP="00997130">
      <w:pPr>
        <w:pStyle w:val="RSCbold"/>
        <w:spacing w:before="0"/>
      </w:pPr>
      <w:r>
        <w:t>nwy               hylif               solid</w:t>
      </w:r>
    </w:p>
    <w:p w14:paraId="040188FD" w14:textId="5A0DF478" w:rsidR="00763DCA" w:rsidRDefault="00763DCA" w:rsidP="00614656">
      <w:pPr>
        <w:pStyle w:val="RSCindentedtext"/>
      </w:pPr>
      <w:r>
        <w:t>Yr ymdoddbwynt yw’r tymheredd pan fydd ___________________________ yn troi’n ___________________________.</w:t>
      </w:r>
    </w:p>
    <w:p w14:paraId="70FA60A5" w14:textId="4E101721" w:rsidR="00763DCA" w:rsidRPr="002A0AB7" w:rsidRDefault="00763DCA" w:rsidP="00997130">
      <w:pPr>
        <w:pStyle w:val="RSCmultilevellist21"/>
        <w:spacing w:after="0"/>
      </w:pPr>
      <w:r>
        <w:t xml:space="preserve">Beth mae berwbwynt yn ei olygu? </w:t>
      </w:r>
    </w:p>
    <w:p w14:paraId="5C9A7214" w14:textId="2E992AA8" w:rsidR="00901F9A" w:rsidRPr="002E74C4" w:rsidRDefault="00901F9A" w:rsidP="00997130">
      <w:pPr>
        <w:pStyle w:val="RSCbold"/>
        <w:spacing w:before="0"/>
      </w:pPr>
      <w:r>
        <w:t>nwy               hylif               solid</w:t>
      </w:r>
    </w:p>
    <w:p w14:paraId="52A82142" w14:textId="4EF72A62" w:rsidR="00763DCA" w:rsidRDefault="00763DCA" w:rsidP="00614656">
      <w:pPr>
        <w:pStyle w:val="RSCindentedtext"/>
      </w:pPr>
      <w:r>
        <w:t>Y berwbwynt yw’r tymheredd pan fydd ___________________________ yn troi’n ___________________________.</w:t>
      </w:r>
    </w:p>
    <w:p w14:paraId="7B21C3CB" w14:textId="3E98B5E3" w:rsidR="00604817" w:rsidRDefault="00604817">
      <w:pPr>
        <w:rPr>
          <w:rFonts w:ascii="Century Gothic" w:hAnsi="Century Gothic" w:cs="Arial"/>
        </w:rPr>
      </w:pPr>
      <w:r>
        <w:br w:type="page"/>
      </w:r>
    </w:p>
    <w:p w14:paraId="2C85A207" w14:textId="249DAB37" w:rsidR="00763DCA" w:rsidRPr="002A0AB7" w:rsidRDefault="00763DCA" w:rsidP="008B62A3">
      <w:pPr>
        <w:pStyle w:val="RSCsinglespacing"/>
      </w:pPr>
      <w:r>
        <w:lastRenderedPageBreak/>
        <w:t>Os oes gan sylwedd ymdoddbwynt o 50</w:t>
      </w:r>
      <w:r>
        <w:sym w:font="Symbol" w:char="F0B0"/>
      </w:r>
      <w:r>
        <w:t>C a berwbwynt o 170</w:t>
      </w:r>
      <w:r>
        <w:sym w:font="Symbol" w:char="F0B0"/>
      </w:r>
      <w:r>
        <w:t>C, ym mha gyflwr y bydd ar 100</w:t>
      </w:r>
      <w:r>
        <w:sym w:font="Symbol" w:char="F0B0"/>
      </w:r>
      <w:r>
        <w:t xml:space="preserve">C? </w:t>
      </w:r>
    </w:p>
    <w:p w14:paraId="31A21CEE" w14:textId="1E2B9435" w:rsidR="00901F9A" w:rsidRPr="00BE0419" w:rsidRDefault="00901F9A" w:rsidP="00BE0419">
      <w:pPr>
        <w:pStyle w:val="RSCbold"/>
      </w:pPr>
      <w:r>
        <w:t>nwy               hylif               solid</w:t>
      </w:r>
    </w:p>
    <w:p w14:paraId="78A9D2AD" w14:textId="6359719D" w:rsidR="00763DCA" w:rsidRPr="008B62A3" w:rsidRDefault="00763DCA" w:rsidP="00ED4D19">
      <w:pPr>
        <w:pStyle w:val="RSCmultilevellist21"/>
        <w:numPr>
          <w:ilvl w:val="1"/>
          <w:numId w:val="34"/>
        </w:numPr>
        <w:spacing w:before="240"/>
      </w:pPr>
      <w:r>
        <w:t>O dan 50°C, mae’r sylwedd yn ___________________________.</w:t>
      </w:r>
    </w:p>
    <w:p w14:paraId="260436FA" w14:textId="796889F8" w:rsidR="00763DCA" w:rsidRPr="008B62A3" w:rsidRDefault="00763DCA" w:rsidP="008B62A3">
      <w:pPr>
        <w:pStyle w:val="RSCmultilevellist21"/>
        <w:numPr>
          <w:ilvl w:val="1"/>
          <w:numId w:val="34"/>
        </w:numPr>
      </w:pPr>
      <w:r>
        <w:t>Dros 170°C, mae’r sylwedd yn ___________________________.</w:t>
      </w:r>
    </w:p>
    <w:p w14:paraId="40E7B625" w14:textId="3A81EB8D" w:rsidR="00CD5D67" w:rsidRDefault="00763DCA" w:rsidP="008B62A3">
      <w:pPr>
        <w:pStyle w:val="RSCmultilevellist21"/>
        <w:numPr>
          <w:ilvl w:val="1"/>
          <w:numId w:val="34"/>
        </w:numPr>
        <w:spacing w:after="0"/>
      </w:pPr>
      <w:r>
        <w:t>Felly, ar 100°C, mae’r sylwedd yn ___________________________.</w:t>
      </w:r>
    </w:p>
    <w:p w14:paraId="7F3C2B8C" w14:textId="12AD07D7" w:rsidR="00763DCA" w:rsidRDefault="00763DCA" w:rsidP="008B62A3">
      <w:pPr>
        <w:pStyle w:val="RSCsinglespacing"/>
        <w:spacing w:before="360"/>
      </w:pPr>
      <w:r>
        <w:t>Os oes gan sylwedd ymdoddbwynt o –220°C a berwbwynt o –112°C, ym mha gyflwr y bydd ar dymheredd ystafell (25°C)?</w:t>
      </w:r>
    </w:p>
    <w:p w14:paraId="02FF636F" w14:textId="393190A7" w:rsidR="00901F9A" w:rsidRPr="0065016F" w:rsidRDefault="00901F9A" w:rsidP="0065016F">
      <w:pPr>
        <w:pStyle w:val="RSCbold"/>
      </w:pPr>
      <w:r>
        <w:t>nwy               hylif               solid</w:t>
      </w:r>
    </w:p>
    <w:p w14:paraId="4C47B057" w14:textId="13127F80" w:rsidR="00763DCA" w:rsidRPr="008B62A3" w:rsidRDefault="00763DCA" w:rsidP="00ED4D19">
      <w:pPr>
        <w:pStyle w:val="RSCmultilevellist21"/>
        <w:numPr>
          <w:ilvl w:val="1"/>
          <w:numId w:val="34"/>
        </w:numPr>
        <w:spacing w:before="240"/>
      </w:pPr>
      <w:r>
        <w:t>O dan -220°C, mae’r sylwedd yn ___________________________.</w:t>
      </w:r>
    </w:p>
    <w:p w14:paraId="7544E43A" w14:textId="47B21469" w:rsidR="00763DCA" w:rsidRPr="008B62A3" w:rsidRDefault="00763DCA" w:rsidP="008B62A3">
      <w:pPr>
        <w:pStyle w:val="RSCmultilevellist21"/>
        <w:numPr>
          <w:ilvl w:val="1"/>
          <w:numId w:val="34"/>
        </w:numPr>
      </w:pPr>
      <w:r>
        <w:t>Dros -112°C, mae’r sylwedd yn ___________________________.</w:t>
      </w:r>
    </w:p>
    <w:p w14:paraId="152832C7" w14:textId="15C5E1DB" w:rsidR="002E74C4" w:rsidRPr="0065016F" w:rsidRDefault="00763DCA" w:rsidP="008B62A3">
      <w:pPr>
        <w:pStyle w:val="RSCmultilevellist21"/>
        <w:numPr>
          <w:ilvl w:val="1"/>
          <w:numId w:val="34"/>
        </w:numPr>
      </w:pPr>
      <w:r>
        <w:t>Felly, ar 25°C, mae’r sylwedd yn ___________________________.</w:t>
      </w:r>
    </w:p>
    <w:p w14:paraId="5B2CA52A" w14:textId="1096F139" w:rsidR="0009391D" w:rsidRPr="0065016F" w:rsidRDefault="0009391D" w:rsidP="0065016F">
      <w:pPr>
        <w:pStyle w:val="RSCBasictext"/>
      </w:pPr>
      <w:r>
        <w:br w:type="page"/>
      </w:r>
    </w:p>
    <w:p w14:paraId="691EC557" w14:textId="7716051D" w:rsidR="009976A6" w:rsidRPr="00183D6E" w:rsidRDefault="009F3559" w:rsidP="00183D6E">
      <w:pPr>
        <w:pStyle w:val="RSCH1"/>
      </w:pPr>
      <w:r>
        <w:lastRenderedPageBreak/>
        <w:t xml:space="preserve">Model gronynnau: teimlo’n hyderus? </w:t>
      </w:r>
    </w:p>
    <w:p w14:paraId="144A8457" w14:textId="55E69D57" w:rsidR="0097670B" w:rsidRPr="00763DCA" w:rsidRDefault="00763DCA" w:rsidP="00556AED">
      <w:pPr>
        <w:pStyle w:val="RSCnumberedlist31"/>
      </w:pPr>
      <w:r>
        <w:t xml:space="preserve">Defnyddiwch y data ymdoddbwynt a berwbwynt ar gyfer y sylweddau a ganlyn i benderfynu ym mha gyflwr y maent ar 0°C a 100°C. Ysgrifennwch </w:t>
      </w:r>
      <w:r>
        <w:rPr>
          <w:b/>
        </w:rPr>
        <w:t>solid</w:t>
      </w:r>
      <w:r>
        <w:t xml:space="preserve">, </w:t>
      </w:r>
      <w:r>
        <w:rPr>
          <w:b/>
        </w:rPr>
        <w:t>hylif</w:t>
      </w:r>
      <w:r>
        <w:t xml:space="preserve"> neu </w:t>
      </w:r>
      <w:r>
        <w:rPr>
          <w:b/>
        </w:rPr>
        <w:t>nwy</w:t>
      </w:r>
      <w:r>
        <w:t xml:space="preserve"> i nodi’r cyflwr. Mae rhai wedi eu gwneud ar eich cyfer.</w:t>
      </w:r>
    </w:p>
    <w:tbl>
      <w:tblPr>
        <w:tblStyle w:val="TableGrid"/>
        <w:tblW w:w="0" w:type="auto"/>
        <w:tblInd w:w="-5" w:type="dxa"/>
        <w:tblLayout w:type="fixed"/>
        <w:tblCellMar>
          <w:top w:w="57" w:type="dxa"/>
          <w:bottom w:w="57" w:type="dxa"/>
        </w:tblCellMar>
        <w:tblLook w:val="04A0" w:firstRow="1" w:lastRow="0" w:firstColumn="1" w:lastColumn="0" w:noHBand="0" w:noVBand="1"/>
      </w:tblPr>
      <w:tblGrid>
        <w:gridCol w:w="1757"/>
        <w:gridCol w:w="1757"/>
        <w:gridCol w:w="1757"/>
        <w:gridCol w:w="1757"/>
        <w:gridCol w:w="1757"/>
      </w:tblGrid>
      <w:tr w:rsidR="0069339D" w:rsidRPr="00846D51" w14:paraId="2568560D" w14:textId="7DCDE86E" w:rsidTr="00CC7E5F">
        <w:trPr>
          <w:trHeight w:val="709"/>
        </w:trPr>
        <w:tc>
          <w:tcPr>
            <w:tcW w:w="1757" w:type="dxa"/>
            <w:shd w:val="clear" w:color="auto" w:fill="F6E0C0"/>
            <w:vAlign w:val="center"/>
          </w:tcPr>
          <w:p w14:paraId="35CCBCFB" w14:textId="77777777" w:rsidR="0069339D" w:rsidRPr="002B5991" w:rsidRDefault="0069339D" w:rsidP="0069339D">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Sylwedd</w:t>
            </w:r>
          </w:p>
        </w:tc>
        <w:tc>
          <w:tcPr>
            <w:tcW w:w="1757" w:type="dxa"/>
            <w:shd w:val="clear" w:color="auto" w:fill="F6E0C0"/>
            <w:vAlign w:val="center"/>
          </w:tcPr>
          <w:p w14:paraId="0A7AC07B" w14:textId="27CF35C2" w:rsidR="0069339D" w:rsidRPr="002B5991" w:rsidRDefault="0069339D" w:rsidP="0069339D">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Ymdoddbwynt (°C)</w:t>
            </w:r>
          </w:p>
        </w:tc>
        <w:tc>
          <w:tcPr>
            <w:tcW w:w="1757" w:type="dxa"/>
            <w:shd w:val="clear" w:color="auto" w:fill="F6E0C0"/>
            <w:vAlign w:val="center"/>
          </w:tcPr>
          <w:p w14:paraId="2236D340" w14:textId="741448CF" w:rsidR="0069339D" w:rsidRPr="002B5991" w:rsidRDefault="0069339D" w:rsidP="0069339D">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Berwbwynt (°C)</w:t>
            </w:r>
          </w:p>
        </w:tc>
        <w:tc>
          <w:tcPr>
            <w:tcW w:w="1757" w:type="dxa"/>
            <w:shd w:val="clear" w:color="auto" w:fill="F6E0C0"/>
            <w:vAlign w:val="center"/>
          </w:tcPr>
          <w:p w14:paraId="08BF13D4" w14:textId="56882A33" w:rsidR="0069339D" w:rsidRPr="002B5991" w:rsidRDefault="0069339D" w:rsidP="0069339D">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Cyflwr ar</w:t>
            </w:r>
            <w:r>
              <w:rPr>
                <w:rFonts w:ascii="Century Gothic" w:hAnsi="Century Gothic"/>
                <w:b/>
                <w:color w:val="C8102E"/>
                <w:sz w:val="20"/>
              </w:rPr>
              <w:br/>
              <w:t>0°C</w:t>
            </w:r>
          </w:p>
        </w:tc>
        <w:tc>
          <w:tcPr>
            <w:tcW w:w="1757" w:type="dxa"/>
            <w:shd w:val="clear" w:color="auto" w:fill="F6E0C0"/>
            <w:vAlign w:val="center"/>
          </w:tcPr>
          <w:p w14:paraId="5F5AAFA2" w14:textId="4CFD275C" w:rsidR="0069339D" w:rsidRPr="002B5991" w:rsidRDefault="0069339D" w:rsidP="0069339D">
            <w:pPr>
              <w:keepLines/>
              <w:spacing w:line="276" w:lineRule="auto"/>
              <w:jc w:val="center"/>
              <w:rPr>
                <w:rFonts w:ascii="Century Gothic" w:hAnsi="Century Gothic" w:cstheme="minorHAnsi"/>
                <w:b/>
                <w:color w:val="C8102E"/>
                <w:sz w:val="20"/>
                <w:szCs w:val="20"/>
              </w:rPr>
            </w:pPr>
            <w:r>
              <w:rPr>
                <w:rFonts w:ascii="Century Gothic" w:hAnsi="Century Gothic"/>
                <w:b/>
                <w:color w:val="C8102E"/>
                <w:sz w:val="20"/>
              </w:rPr>
              <w:t>Cyflwr ar</w:t>
            </w:r>
            <w:r>
              <w:rPr>
                <w:rFonts w:ascii="Century Gothic" w:hAnsi="Century Gothic"/>
                <w:b/>
                <w:color w:val="C8102E"/>
                <w:sz w:val="20"/>
              </w:rPr>
              <w:br/>
              <w:t>100°C</w:t>
            </w:r>
          </w:p>
        </w:tc>
      </w:tr>
      <w:tr w:rsidR="0069339D" w:rsidRPr="00846D51" w14:paraId="10DA2818" w14:textId="3510B471" w:rsidTr="006E37C7">
        <w:trPr>
          <w:trHeight w:val="709"/>
        </w:trPr>
        <w:tc>
          <w:tcPr>
            <w:tcW w:w="1757" w:type="dxa"/>
            <w:vAlign w:val="center"/>
          </w:tcPr>
          <w:p w14:paraId="2EBA06BE"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A</w:t>
            </w:r>
          </w:p>
        </w:tc>
        <w:tc>
          <w:tcPr>
            <w:tcW w:w="1757" w:type="dxa"/>
            <w:vAlign w:val="center"/>
          </w:tcPr>
          <w:p w14:paraId="31A16E95" w14:textId="26E46675"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44</w:t>
            </w:r>
          </w:p>
        </w:tc>
        <w:tc>
          <w:tcPr>
            <w:tcW w:w="1757" w:type="dxa"/>
            <w:vAlign w:val="center"/>
          </w:tcPr>
          <w:p w14:paraId="191C0F84" w14:textId="233B5406"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280</w:t>
            </w:r>
          </w:p>
        </w:tc>
        <w:tc>
          <w:tcPr>
            <w:tcW w:w="1757" w:type="dxa"/>
            <w:vAlign w:val="center"/>
          </w:tcPr>
          <w:p w14:paraId="686BF670" w14:textId="3CBFB289"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solid</w:t>
            </w:r>
          </w:p>
        </w:tc>
        <w:tc>
          <w:tcPr>
            <w:tcW w:w="1757" w:type="dxa"/>
            <w:vAlign w:val="center"/>
          </w:tcPr>
          <w:p w14:paraId="5CE71DAE" w14:textId="08AA8891"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hylif</w:t>
            </w:r>
          </w:p>
        </w:tc>
      </w:tr>
      <w:tr w:rsidR="0069339D" w:rsidRPr="00846D51" w14:paraId="267A16FC" w14:textId="296A72C1" w:rsidTr="006E37C7">
        <w:trPr>
          <w:trHeight w:val="709"/>
        </w:trPr>
        <w:tc>
          <w:tcPr>
            <w:tcW w:w="1757" w:type="dxa"/>
            <w:vAlign w:val="center"/>
          </w:tcPr>
          <w:p w14:paraId="1C40C86F"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B</w:t>
            </w:r>
          </w:p>
        </w:tc>
        <w:tc>
          <w:tcPr>
            <w:tcW w:w="1757" w:type="dxa"/>
            <w:vAlign w:val="center"/>
          </w:tcPr>
          <w:p w14:paraId="7C560823" w14:textId="3613228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30</w:t>
            </w:r>
          </w:p>
        </w:tc>
        <w:tc>
          <w:tcPr>
            <w:tcW w:w="1757" w:type="dxa"/>
            <w:vAlign w:val="center"/>
          </w:tcPr>
          <w:p w14:paraId="0B83214D" w14:textId="17205F4D"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2403</w:t>
            </w:r>
          </w:p>
        </w:tc>
        <w:tc>
          <w:tcPr>
            <w:tcW w:w="1757" w:type="dxa"/>
            <w:vAlign w:val="center"/>
          </w:tcPr>
          <w:p w14:paraId="053D9497" w14:textId="0B034FB5"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solid</w:t>
            </w:r>
          </w:p>
        </w:tc>
        <w:tc>
          <w:tcPr>
            <w:tcW w:w="1757" w:type="dxa"/>
            <w:vAlign w:val="center"/>
          </w:tcPr>
          <w:p w14:paraId="73C12815" w14:textId="77777777" w:rsidR="0069339D" w:rsidRDefault="0069339D" w:rsidP="0069339D">
            <w:pPr>
              <w:keepLines/>
              <w:spacing w:line="276" w:lineRule="auto"/>
              <w:jc w:val="center"/>
              <w:rPr>
                <w:rFonts w:ascii="Century Gothic" w:hAnsi="Century Gothic" w:cstheme="minorHAnsi"/>
                <w:sz w:val="20"/>
                <w:szCs w:val="20"/>
              </w:rPr>
            </w:pPr>
          </w:p>
        </w:tc>
      </w:tr>
      <w:tr w:rsidR="0069339D" w:rsidRPr="00846D51" w14:paraId="5A37F5C4" w14:textId="542BA2E4" w:rsidTr="006E37C7">
        <w:trPr>
          <w:trHeight w:val="709"/>
        </w:trPr>
        <w:tc>
          <w:tcPr>
            <w:tcW w:w="1757" w:type="dxa"/>
            <w:vAlign w:val="center"/>
          </w:tcPr>
          <w:p w14:paraId="34D088E1"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C</w:t>
            </w:r>
          </w:p>
        </w:tc>
        <w:tc>
          <w:tcPr>
            <w:tcW w:w="1757" w:type="dxa"/>
            <w:vAlign w:val="center"/>
          </w:tcPr>
          <w:p w14:paraId="3F1FF695" w14:textId="4FF4C0AC"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-39</w:t>
            </w:r>
          </w:p>
        </w:tc>
        <w:tc>
          <w:tcPr>
            <w:tcW w:w="1757" w:type="dxa"/>
            <w:vAlign w:val="center"/>
          </w:tcPr>
          <w:p w14:paraId="4843799C" w14:textId="7B906D0F"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357</w:t>
            </w:r>
          </w:p>
        </w:tc>
        <w:tc>
          <w:tcPr>
            <w:tcW w:w="1757" w:type="dxa"/>
            <w:vAlign w:val="center"/>
          </w:tcPr>
          <w:p w14:paraId="2DD83362"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vAlign w:val="center"/>
          </w:tcPr>
          <w:p w14:paraId="2914E902" w14:textId="1145E5F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hylif</w:t>
            </w:r>
          </w:p>
        </w:tc>
      </w:tr>
      <w:tr w:rsidR="0069339D" w:rsidRPr="00846D51" w14:paraId="76823C71" w14:textId="223BC5F3" w:rsidTr="006E37C7">
        <w:trPr>
          <w:trHeight w:val="709"/>
        </w:trPr>
        <w:tc>
          <w:tcPr>
            <w:tcW w:w="1757" w:type="dxa"/>
            <w:vAlign w:val="center"/>
          </w:tcPr>
          <w:p w14:paraId="2FDC3EC4"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D</w:t>
            </w:r>
          </w:p>
        </w:tc>
        <w:tc>
          <w:tcPr>
            <w:tcW w:w="1757" w:type="dxa"/>
            <w:vAlign w:val="center"/>
          </w:tcPr>
          <w:p w14:paraId="2F60A186" w14:textId="6EB4CBD6"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-101</w:t>
            </w:r>
          </w:p>
        </w:tc>
        <w:tc>
          <w:tcPr>
            <w:tcW w:w="1757" w:type="dxa"/>
            <w:vAlign w:val="center"/>
          </w:tcPr>
          <w:p w14:paraId="29214DA0" w14:textId="28FCC675"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-35</w:t>
            </w:r>
          </w:p>
        </w:tc>
        <w:tc>
          <w:tcPr>
            <w:tcW w:w="1757" w:type="dxa"/>
            <w:vAlign w:val="center"/>
          </w:tcPr>
          <w:p w14:paraId="3EEF1EED" w14:textId="40B12F00"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nwy</w:t>
            </w:r>
          </w:p>
        </w:tc>
        <w:tc>
          <w:tcPr>
            <w:tcW w:w="1757" w:type="dxa"/>
            <w:vAlign w:val="center"/>
          </w:tcPr>
          <w:p w14:paraId="6A25B50B" w14:textId="77777777" w:rsidR="0069339D" w:rsidRDefault="0069339D" w:rsidP="0069339D">
            <w:pPr>
              <w:keepLines/>
              <w:spacing w:line="276" w:lineRule="auto"/>
              <w:jc w:val="center"/>
              <w:rPr>
                <w:rFonts w:ascii="Century Gothic" w:hAnsi="Century Gothic" w:cstheme="minorHAnsi"/>
                <w:sz w:val="20"/>
                <w:szCs w:val="20"/>
              </w:rPr>
            </w:pPr>
          </w:p>
        </w:tc>
      </w:tr>
      <w:tr w:rsidR="0069339D" w:rsidRPr="00846D51" w14:paraId="1DE19A2E" w14:textId="439F68EC" w:rsidTr="006E37C7">
        <w:trPr>
          <w:trHeight w:val="709"/>
        </w:trPr>
        <w:tc>
          <w:tcPr>
            <w:tcW w:w="1757" w:type="dxa"/>
            <w:vAlign w:val="center"/>
          </w:tcPr>
          <w:p w14:paraId="7D55ACCA"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E</w:t>
            </w:r>
          </w:p>
        </w:tc>
        <w:tc>
          <w:tcPr>
            <w:tcW w:w="1757" w:type="dxa"/>
            <w:vAlign w:val="center"/>
          </w:tcPr>
          <w:p w14:paraId="5AD2B765" w14:textId="045637C5"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-209</w:t>
            </w:r>
          </w:p>
        </w:tc>
        <w:tc>
          <w:tcPr>
            <w:tcW w:w="1757" w:type="dxa"/>
            <w:vAlign w:val="center"/>
          </w:tcPr>
          <w:p w14:paraId="60D27AD3" w14:textId="7AA63C0E"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-183</w:t>
            </w:r>
          </w:p>
        </w:tc>
        <w:tc>
          <w:tcPr>
            <w:tcW w:w="1757" w:type="dxa"/>
            <w:vAlign w:val="center"/>
          </w:tcPr>
          <w:p w14:paraId="07E601D9" w14:textId="54A6A92B"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nwy</w:t>
            </w:r>
          </w:p>
        </w:tc>
        <w:tc>
          <w:tcPr>
            <w:tcW w:w="1757" w:type="dxa"/>
            <w:vAlign w:val="center"/>
          </w:tcPr>
          <w:p w14:paraId="5588FE39" w14:textId="77777777" w:rsidR="0069339D" w:rsidRPr="00846D51" w:rsidRDefault="0069339D" w:rsidP="0069339D">
            <w:pPr>
              <w:keepLines/>
              <w:spacing w:line="276" w:lineRule="auto"/>
              <w:jc w:val="center"/>
              <w:rPr>
                <w:rFonts w:ascii="Century Gothic" w:hAnsi="Century Gothic" w:cstheme="minorHAnsi"/>
                <w:sz w:val="20"/>
                <w:szCs w:val="20"/>
              </w:rPr>
            </w:pPr>
          </w:p>
        </w:tc>
      </w:tr>
      <w:tr w:rsidR="0069339D" w:rsidRPr="00846D51" w14:paraId="2D133768" w14:textId="038DBE68" w:rsidTr="006E37C7">
        <w:trPr>
          <w:trHeight w:val="709"/>
        </w:trPr>
        <w:tc>
          <w:tcPr>
            <w:tcW w:w="1757" w:type="dxa"/>
            <w:vAlign w:val="center"/>
          </w:tcPr>
          <w:p w14:paraId="72E4A0F6"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F</w:t>
            </w:r>
          </w:p>
        </w:tc>
        <w:tc>
          <w:tcPr>
            <w:tcW w:w="1757" w:type="dxa"/>
            <w:vAlign w:val="center"/>
          </w:tcPr>
          <w:p w14:paraId="47FFFDCB" w14:textId="565AEDD4"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-71</w:t>
            </w:r>
          </w:p>
        </w:tc>
        <w:tc>
          <w:tcPr>
            <w:tcW w:w="1757" w:type="dxa"/>
            <w:vAlign w:val="center"/>
          </w:tcPr>
          <w:p w14:paraId="42B83B79" w14:textId="7962CAE2"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-62</w:t>
            </w:r>
          </w:p>
        </w:tc>
        <w:tc>
          <w:tcPr>
            <w:tcW w:w="1757" w:type="dxa"/>
            <w:vAlign w:val="center"/>
          </w:tcPr>
          <w:p w14:paraId="7A0F03D7"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vAlign w:val="center"/>
          </w:tcPr>
          <w:p w14:paraId="6FCE4C42" w14:textId="4193EC8D"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nwy</w:t>
            </w:r>
          </w:p>
        </w:tc>
      </w:tr>
      <w:tr w:rsidR="0069339D" w:rsidRPr="00846D51" w14:paraId="0C5585B1" w14:textId="58506DD2" w:rsidTr="006E37C7">
        <w:trPr>
          <w:trHeight w:val="709"/>
        </w:trPr>
        <w:tc>
          <w:tcPr>
            <w:tcW w:w="1757" w:type="dxa"/>
            <w:vAlign w:val="center"/>
          </w:tcPr>
          <w:p w14:paraId="554164A0"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G</w:t>
            </w:r>
          </w:p>
        </w:tc>
        <w:tc>
          <w:tcPr>
            <w:tcW w:w="1757" w:type="dxa"/>
            <w:vAlign w:val="center"/>
          </w:tcPr>
          <w:p w14:paraId="48BE31C8" w14:textId="5E0E3D61"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-7</w:t>
            </w:r>
          </w:p>
        </w:tc>
        <w:tc>
          <w:tcPr>
            <w:tcW w:w="1757" w:type="dxa"/>
            <w:vAlign w:val="center"/>
          </w:tcPr>
          <w:p w14:paraId="43888F76" w14:textId="6355A70D"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59</w:t>
            </w:r>
          </w:p>
        </w:tc>
        <w:tc>
          <w:tcPr>
            <w:tcW w:w="1757" w:type="dxa"/>
            <w:vAlign w:val="center"/>
          </w:tcPr>
          <w:p w14:paraId="05BF05FE" w14:textId="0CD9DB2B"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hylif</w:t>
            </w:r>
          </w:p>
        </w:tc>
        <w:tc>
          <w:tcPr>
            <w:tcW w:w="1757" w:type="dxa"/>
          </w:tcPr>
          <w:p w14:paraId="2091F638" w14:textId="77777777" w:rsidR="0069339D" w:rsidRDefault="0069339D" w:rsidP="0069339D">
            <w:pPr>
              <w:keepLines/>
              <w:spacing w:line="276" w:lineRule="auto"/>
              <w:jc w:val="center"/>
              <w:rPr>
                <w:rFonts w:ascii="Century Gothic" w:hAnsi="Century Gothic" w:cstheme="minorHAnsi"/>
                <w:sz w:val="20"/>
                <w:szCs w:val="20"/>
              </w:rPr>
            </w:pPr>
          </w:p>
        </w:tc>
      </w:tr>
      <w:tr w:rsidR="0069339D" w:rsidRPr="00846D51" w14:paraId="0D856FB2" w14:textId="1A9F8F86" w:rsidTr="006E37C7">
        <w:trPr>
          <w:trHeight w:val="709"/>
        </w:trPr>
        <w:tc>
          <w:tcPr>
            <w:tcW w:w="1757" w:type="dxa"/>
            <w:vAlign w:val="center"/>
          </w:tcPr>
          <w:p w14:paraId="47F6956B"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H</w:t>
            </w:r>
          </w:p>
        </w:tc>
        <w:tc>
          <w:tcPr>
            <w:tcW w:w="1757" w:type="dxa"/>
            <w:vAlign w:val="center"/>
          </w:tcPr>
          <w:p w14:paraId="59CEF399" w14:textId="67F67E61"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302</w:t>
            </w:r>
          </w:p>
        </w:tc>
        <w:tc>
          <w:tcPr>
            <w:tcW w:w="1757" w:type="dxa"/>
            <w:vAlign w:val="center"/>
          </w:tcPr>
          <w:p w14:paraId="73642A97" w14:textId="765B3536"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669</w:t>
            </w:r>
          </w:p>
        </w:tc>
        <w:tc>
          <w:tcPr>
            <w:tcW w:w="1757" w:type="dxa"/>
            <w:vAlign w:val="center"/>
          </w:tcPr>
          <w:p w14:paraId="240922B6"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tcPr>
          <w:p w14:paraId="7651BE99" w14:textId="77777777" w:rsidR="0069339D" w:rsidRPr="00846D51" w:rsidRDefault="0069339D" w:rsidP="0069339D">
            <w:pPr>
              <w:keepLines/>
              <w:spacing w:line="276" w:lineRule="auto"/>
              <w:jc w:val="center"/>
              <w:rPr>
                <w:rFonts w:ascii="Century Gothic" w:hAnsi="Century Gothic" w:cstheme="minorHAnsi"/>
                <w:sz w:val="20"/>
                <w:szCs w:val="20"/>
              </w:rPr>
            </w:pPr>
          </w:p>
        </w:tc>
      </w:tr>
      <w:tr w:rsidR="0069339D" w:rsidRPr="00846D51" w14:paraId="2B212C03" w14:textId="3909F941" w:rsidTr="006E37C7">
        <w:trPr>
          <w:trHeight w:val="709"/>
        </w:trPr>
        <w:tc>
          <w:tcPr>
            <w:tcW w:w="1757" w:type="dxa"/>
            <w:vAlign w:val="center"/>
          </w:tcPr>
          <w:p w14:paraId="531AAF64" w14:textId="77777777"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I</w:t>
            </w:r>
          </w:p>
        </w:tc>
        <w:tc>
          <w:tcPr>
            <w:tcW w:w="1757" w:type="dxa"/>
            <w:vAlign w:val="center"/>
          </w:tcPr>
          <w:p w14:paraId="41C78437" w14:textId="241560FD"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27</w:t>
            </w:r>
          </w:p>
        </w:tc>
        <w:tc>
          <w:tcPr>
            <w:tcW w:w="1757" w:type="dxa"/>
            <w:vAlign w:val="center"/>
          </w:tcPr>
          <w:p w14:paraId="1E28199C" w14:textId="633693DD" w:rsidR="0069339D" w:rsidRPr="00846D51" w:rsidRDefault="0069339D" w:rsidP="0069339D">
            <w:pPr>
              <w:keepLines/>
              <w:spacing w:line="276" w:lineRule="auto"/>
              <w:jc w:val="center"/>
              <w:rPr>
                <w:rFonts w:ascii="Century Gothic" w:hAnsi="Century Gothic" w:cstheme="minorHAnsi"/>
                <w:sz w:val="20"/>
                <w:szCs w:val="20"/>
              </w:rPr>
            </w:pPr>
            <w:r>
              <w:rPr>
                <w:rFonts w:ascii="Century Gothic" w:hAnsi="Century Gothic"/>
                <w:sz w:val="20"/>
              </w:rPr>
              <w:t>677</w:t>
            </w:r>
          </w:p>
        </w:tc>
        <w:tc>
          <w:tcPr>
            <w:tcW w:w="1757" w:type="dxa"/>
            <w:vAlign w:val="center"/>
          </w:tcPr>
          <w:p w14:paraId="4249FAA4" w14:textId="77777777" w:rsidR="0069339D" w:rsidRPr="00846D51" w:rsidRDefault="0069339D" w:rsidP="0069339D">
            <w:pPr>
              <w:keepLines/>
              <w:spacing w:line="276" w:lineRule="auto"/>
              <w:jc w:val="center"/>
              <w:rPr>
                <w:rFonts w:ascii="Century Gothic" w:hAnsi="Century Gothic" w:cstheme="minorHAnsi"/>
                <w:sz w:val="20"/>
                <w:szCs w:val="20"/>
              </w:rPr>
            </w:pPr>
          </w:p>
        </w:tc>
        <w:tc>
          <w:tcPr>
            <w:tcW w:w="1757" w:type="dxa"/>
          </w:tcPr>
          <w:p w14:paraId="4EAC0E40" w14:textId="77777777" w:rsidR="0069339D" w:rsidRPr="00846D51" w:rsidRDefault="0069339D" w:rsidP="0069339D">
            <w:pPr>
              <w:keepLines/>
              <w:spacing w:line="276" w:lineRule="auto"/>
              <w:jc w:val="center"/>
              <w:rPr>
                <w:rFonts w:ascii="Century Gothic" w:hAnsi="Century Gothic" w:cstheme="minorHAnsi"/>
                <w:sz w:val="20"/>
                <w:szCs w:val="20"/>
              </w:rPr>
            </w:pPr>
          </w:p>
        </w:tc>
      </w:tr>
    </w:tbl>
    <w:p w14:paraId="2DF88A34" w14:textId="4FE101E8" w:rsidR="00901F9A" w:rsidRDefault="00901F9A" w:rsidP="00B710B8">
      <w:pPr>
        <w:pStyle w:val="RSCBasictext"/>
      </w:pPr>
      <w:r>
        <w:br w:type="page"/>
      </w:r>
    </w:p>
    <w:p w14:paraId="6FA98FA4" w14:textId="7DDD87B8" w:rsidR="00901F9A" w:rsidRPr="00BB243F" w:rsidRDefault="00E503EC" w:rsidP="00BB243F">
      <w:pPr>
        <w:pStyle w:val="RSCH1"/>
      </w:pPr>
      <w:r>
        <w:lastRenderedPageBreak/>
        <w:t>Model gronynnau: beth ydw i’n ei ddeall?</w:t>
      </w:r>
    </w:p>
    <w:p w14:paraId="56F8892D" w14:textId="188E14CB" w:rsidR="00901F9A" w:rsidRPr="0051137F" w:rsidRDefault="00116C0B" w:rsidP="00D80E5B">
      <w:pPr>
        <w:pStyle w:val="RSCBasictext"/>
        <w:spacing w:after="245"/>
      </w:pPr>
      <w:r>
        <w:t>Meddyliwch am eich atebion a lefel eich hyder ar gyfer pob pwnc bach. Penderfynwch a ydych chi’n ei ddeall yn dda, yn ansicr neu angen rhagor o help. Ticiwch y golofn briodol.</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901F9A" w:rsidRPr="00A7257A" w14:paraId="5BC4D089" w14:textId="77777777" w:rsidTr="00CC7E5F">
        <w:trPr>
          <w:trHeight w:val="431"/>
        </w:trPr>
        <w:tc>
          <w:tcPr>
            <w:tcW w:w="3118" w:type="dxa"/>
            <w:shd w:val="clear" w:color="auto" w:fill="F6E0C0"/>
            <w:vAlign w:val="center"/>
          </w:tcPr>
          <w:p w14:paraId="17B37444" w14:textId="7BEFCDBE" w:rsidR="00901F9A" w:rsidRPr="007503D7" w:rsidRDefault="00116C0B" w:rsidP="00A7257A">
            <w:pPr>
              <w:rPr>
                <w:rFonts w:ascii="Century Gothic" w:hAnsi="Century Gothic" w:cs="Arial"/>
                <w:b/>
                <w:bCs/>
                <w:color w:val="C8102E"/>
                <w:sz w:val="20"/>
                <w:szCs w:val="20"/>
              </w:rPr>
            </w:pPr>
            <w:r>
              <w:rPr>
                <w:rFonts w:ascii="Century Gothic" w:hAnsi="Century Gothic"/>
                <w:b/>
                <w:color w:val="C8102E"/>
                <w:sz w:val="20"/>
              </w:rPr>
              <w:t>Pwnc bach</w:t>
            </w:r>
          </w:p>
        </w:tc>
        <w:tc>
          <w:tcPr>
            <w:tcW w:w="1984" w:type="dxa"/>
            <w:shd w:val="clear" w:color="auto" w:fill="F6E0C0"/>
            <w:vAlign w:val="center"/>
          </w:tcPr>
          <w:p w14:paraId="5A802447" w14:textId="37F8780C" w:rsidR="00901F9A" w:rsidRPr="007503D7" w:rsidRDefault="00901F9A" w:rsidP="00A7257A">
            <w:pPr>
              <w:jc w:val="center"/>
              <w:rPr>
                <w:rFonts w:ascii="Century Gothic" w:hAnsi="Century Gothic" w:cs="Arial"/>
                <w:b/>
                <w:bCs/>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00FC8DE4" w14:textId="36C60F9D" w:rsidR="00901F9A" w:rsidRPr="007503D7" w:rsidRDefault="00901F9A" w:rsidP="00A7257A">
            <w:pPr>
              <w:jc w:val="center"/>
              <w:rPr>
                <w:rFonts w:ascii="Century Gothic" w:hAnsi="Century Gothic" w:cs="Arial"/>
                <w:b/>
                <w:bCs/>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73DC0BFD" w14:textId="6751BAB2" w:rsidR="00901F9A" w:rsidRPr="007503D7" w:rsidRDefault="00901F9A" w:rsidP="00A7257A">
            <w:pPr>
              <w:jc w:val="center"/>
              <w:rPr>
                <w:rFonts w:ascii="Century Gothic" w:hAnsi="Century Gothic" w:cs="Arial"/>
                <w:b/>
                <w:bCs/>
                <w:color w:val="C8102E"/>
                <w:sz w:val="20"/>
                <w:szCs w:val="20"/>
              </w:rPr>
            </w:pPr>
            <w:r>
              <w:rPr>
                <w:rFonts w:ascii="Century Gothic" w:hAnsi="Century Gothic"/>
                <w:b/>
                <w:color w:val="C8102E"/>
                <w:sz w:val="20"/>
              </w:rPr>
              <w:t xml:space="preserve">Rydw i angen rhagor o help </w:t>
            </w:r>
          </w:p>
        </w:tc>
      </w:tr>
      <w:tr w:rsidR="00096E23" w:rsidRPr="00A7257A" w14:paraId="7CEE9D9A" w14:textId="77777777" w:rsidTr="00FF6667">
        <w:trPr>
          <w:trHeight w:val="431"/>
        </w:trPr>
        <w:tc>
          <w:tcPr>
            <w:tcW w:w="3118" w:type="dxa"/>
            <w:vAlign w:val="center"/>
          </w:tcPr>
          <w:p w14:paraId="2881053E" w14:textId="45743580" w:rsidR="00096E23" w:rsidRPr="00A7257A" w:rsidRDefault="00116C0B" w:rsidP="00A7257A">
            <w:pPr>
              <w:rPr>
                <w:rFonts w:ascii="Century Gothic" w:hAnsi="Century Gothic" w:cs="Arial"/>
                <w:sz w:val="20"/>
                <w:szCs w:val="20"/>
              </w:rPr>
            </w:pPr>
            <w:r>
              <w:rPr>
                <w:rFonts w:ascii="Century Gothic" w:hAnsi="Century Gothic"/>
                <w:sz w:val="20"/>
              </w:rPr>
              <w:t>Rydw i'n gwybod am gyflyrau mater.</w:t>
            </w:r>
          </w:p>
        </w:tc>
        <w:tc>
          <w:tcPr>
            <w:tcW w:w="1984" w:type="dxa"/>
            <w:vAlign w:val="center"/>
          </w:tcPr>
          <w:p w14:paraId="78B2DD75"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0E6CBB7"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3121E8D9" w14:textId="77777777" w:rsidR="00096E23" w:rsidRPr="00A7257A" w:rsidRDefault="00096E23" w:rsidP="00A7257A">
            <w:pPr>
              <w:jc w:val="center"/>
              <w:rPr>
                <w:rFonts w:ascii="Century Gothic" w:hAnsi="Century Gothic" w:cs="Arial"/>
                <w:sz w:val="20"/>
                <w:szCs w:val="20"/>
              </w:rPr>
            </w:pPr>
          </w:p>
        </w:tc>
      </w:tr>
      <w:tr w:rsidR="00096E23" w:rsidRPr="00A7257A" w14:paraId="43A88E01" w14:textId="77777777" w:rsidTr="00FF6667">
        <w:trPr>
          <w:trHeight w:val="431"/>
        </w:trPr>
        <w:tc>
          <w:tcPr>
            <w:tcW w:w="3118" w:type="dxa"/>
            <w:vAlign w:val="center"/>
          </w:tcPr>
          <w:p w14:paraId="021C528F" w14:textId="16354C7D" w:rsidR="00096E23" w:rsidRPr="00A7257A" w:rsidRDefault="00116C0B" w:rsidP="00A7257A">
            <w:pPr>
              <w:rPr>
                <w:rFonts w:ascii="Century Gothic" w:hAnsi="Century Gothic" w:cs="Arial"/>
                <w:sz w:val="20"/>
                <w:szCs w:val="20"/>
              </w:rPr>
            </w:pPr>
            <w:r>
              <w:rPr>
                <w:rFonts w:ascii="Century Gothic" w:hAnsi="Century Gothic"/>
                <w:sz w:val="20"/>
              </w:rPr>
              <w:t>Rydw i’n gallu disgrifio trefniant gronynnau mewn:</w:t>
            </w:r>
          </w:p>
          <w:p w14:paraId="1397E150" w14:textId="77777777" w:rsidR="00096E23" w:rsidRPr="00814652" w:rsidRDefault="00096E23" w:rsidP="00814652">
            <w:pPr>
              <w:pStyle w:val="RSCtablebulletedlist"/>
            </w:pPr>
            <w:r>
              <w:t>solidau</w:t>
            </w:r>
          </w:p>
          <w:p w14:paraId="44AB77BB" w14:textId="77777777" w:rsidR="00096E23" w:rsidRPr="00814652" w:rsidRDefault="00096E23" w:rsidP="00814652">
            <w:pPr>
              <w:pStyle w:val="RSCtablebulletedlist"/>
            </w:pPr>
            <w:r>
              <w:t>hylifau</w:t>
            </w:r>
          </w:p>
          <w:p w14:paraId="6921214E" w14:textId="5C759A04" w:rsidR="00096E23" w:rsidRPr="00814652" w:rsidRDefault="00096E23" w:rsidP="00814652">
            <w:pPr>
              <w:pStyle w:val="RSCtablebulletedlist"/>
            </w:pPr>
            <w:r>
              <w:t>nwyon.</w:t>
            </w:r>
          </w:p>
        </w:tc>
        <w:tc>
          <w:tcPr>
            <w:tcW w:w="1984" w:type="dxa"/>
            <w:vAlign w:val="center"/>
          </w:tcPr>
          <w:p w14:paraId="3707956A"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38FBC27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2D5F7F6F" w14:textId="77777777" w:rsidR="00096E23" w:rsidRPr="00A7257A" w:rsidRDefault="00096E23" w:rsidP="00A7257A">
            <w:pPr>
              <w:jc w:val="center"/>
              <w:rPr>
                <w:rFonts w:ascii="Century Gothic" w:hAnsi="Century Gothic" w:cs="Arial"/>
                <w:sz w:val="20"/>
                <w:szCs w:val="20"/>
              </w:rPr>
            </w:pPr>
          </w:p>
        </w:tc>
      </w:tr>
      <w:tr w:rsidR="00096E23" w:rsidRPr="00A7257A" w14:paraId="6A6C4D4F" w14:textId="77777777" w:rsidTr="00FF6667">
        <w:trPr>
          <w:trHeight w:val="431"/>
        </w:trPr>
        <w:tc>
          <w:tcPr>
            <w:tcW w:w="3118" w:type="dxa"/>
            <w:vAlign w:val="center"/>
          </w:tcPr>
          <w:p w14:paraId="345C9D8C" w14:textId="15C41AD9" w:rsidR="00096E23" w:rsidRPr="00A7257A" w:rsidRDefault="00116C0B" w:rsidP="00A7257A">
            <w:pPr>
              <w:rPr>
                <w:rFonts w:ascii="Century Gothic" w:hAnsi="Century Gothic" w:cs="Arial"/>
                <w:sz w:val="20"/>
                <w:szCs w:val="20"/>
              </w:rPr>
            </w:pPr>
            <w:r>
              <w:rPr>
                <w:rFonts w:ascii="Century Gothic" w:hAnsi="Century Gothic"/>
                <w:sz w:val="20"/>
              </w:rPr>
              <w:t>Rydw i’n gwybod enwau newidiadau cyflwr.</w:t>
            </w:r>
          </w:p>
        </w:tc>
        <w:tc>
          <w:tcPr>
            <w:tcW w:w="1984" w:type="dxa"/>
            <w:vAlign w:val="center"/>
          </w:tcPr>
          <w:p w14:paraId="6014CDE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192B68FD"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31677E7D" w14:textId="77777777" w:rsidR="00096E23" w:rsidRPr="00A7257A" w:rsidRDefault="00096E23" w:rsidP="00A7257A">
            <w:pPr>
              <w:jc w:val="center"/>
              <w:rPr>
                <w:rFonts w:ascii="Century Gothic" w:hAnsi="Century Gothic" w:cs="Arial"/>
                <w:sz w:val="20"/>
                <w:szCs w:val="20"/>
              </w:rPr>
            </w:pPr>
          </w:p>
        </w:tc>
      </w:tr>
      <w:tr w:rsidR="00096E23" w:rsidRPr="00A7257A" w14:paraId="21E2D2A9" w14:textId="77777777" w:rsidTr="00FF6667">
        <w:trPr>
          <w:trHeight w:val="431"/>
        </w:trPr>
        <w:tc>
          <w:tcPr>
            <w:tcW w:w="3118" w:type="dxa"/>
            <w:vAlign w:val="center"/>
          </w:tcPr>
          <w:p w14:paraId="3D3B5389" w14:textId="1F46BC98" w:rsidR="00096E23" w:rsidRPr="00A7257A" w:rsidRDefault="00116C0B" w:rsidP="00A7257A">
            <w:pPr>
              <w:rPr>
                <w:rFonts w:ascii="Century Gothic" w:hAnsi="Century Gothic" w:cs="Arial"/>
                <w:sz w:val="20"/>
                <w:szCs w:val="20"/>
              </w:rPr>
            </w:pPr>
            <w:r>
              <w:rPr>
                <w:rFonts w:ascii="Century Gothic" w:hAnsi="Century Gothic"/>
                <w:sz w:val="20"/>
              </w:rPr>
              <w:t>Rydw i’n deall egni cymharol gronynnau mewn:</w:t>
            </w:r>
          </w:p>
          <w:p w14:paraId="28007547" w14:textId="77777777" w:rsidR="00096E23" w:rsidRPr="00A7257A" w:rsidRDefault="00096E23" w:rsidP="00814652">
            <w:pPr>
              <w:pStyle w:val="RSCtablebulletedlist"/>
            </w:pPr>
            <w:r>
              <w:t>solidau</w:t>
            </w:r>
          </w:p>
          <w:p w14:paraId="349FFBB6" w14:textId="77777777" w:rsidR="00096E23" w:rsidRPr="00A7257A" w:rsidRDefault="00096E23" w:rsidP="00814652">
            <w:pPr>
              <w:pStyle w:val="RSCtablebulletedlist"/>
            </w:pPr>
            <w:r>
              <w:t>hylifau</w:t>
            </w:r>
          </w:p>
          <w:p w14:paraId="57DECFFA" w14:textId="1E6F7234" w:rsidR="00096E23" w:rsidRPr="00814652" w:rsidRDefault="00096E23" w:rsidP="00814652">
            <w:pPr>
              <w:pStyle w:val="RSCtablebulletedlist"/>
            </w:pPr>
            <w:r>
              <w:t>nwyon.</w:t>
            </w:r>
          </w:p>
        </w:tc>
        <w:tc>
          <w:tcPr>
            <w:tcW w:w="1984" w:type="dxa"/>
            <w:vAlign w:val="center"/>
          </w:tcPr>
          <w:p w14:paraId="19DD8277"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61E2BE22"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52A51350" w14:textId="77777777" w:rsidR="00096E23" w:rsidRPr="00A7257A" w:rsidRDefault="00096E23" w:rsidP="00A7257A">
            <w:pPr>
              <w:jc w:val="center"/>
              <w:rPr>
                <w:rFonts w:ascii="Century Gothic" w:hAnsi="Century Gothic" w:cs="Arial"/>
                <w:sz w:val="20"/>
                <w:szCs w:val="20"/>
              </w:rPr>
            </w:pPr>
          </w:p>
        </w:tc>
      </w:tr>
      <w:tr w:rsidR="00096E23" w:rsidRPr="00A7257A" w14:paraId="5063CCF2" w14:textId="77777777" w:rsidTr="00FF6667">
        <w:trPr>
          <w:trHeight w:val="431"/>
        </w:trPr>
        <w:tc>
          <w:tcPr>
            <w:tcW w:w="3118" w:type="dxa"/>
            <w:vAlign w:val="center"/>
          </w:tcPr>
          <w:p w14:paraId="15B854C5" w14:textId="77BDCAD0" w:rsidR="00096E23" w:rsidRPr="00A7257A" w:rsidRDefault="00116C0B" w:rsidP="00A7257A">
            <w:pPr>
              <w:rPr>
                <w:rFonts w:ascii="Century Gothic" w:hAnsi="Century Gothic" w:cs="Arial"/>
                <w:sz w:val="20"/>
                <w:szCs w:val="20"/>
              </w:rPr>
            </w:pPr>
            <w:r>
              <w:rPr>
                <w:rFonts w:ascii="Century Gothic" w:hAnsi="Century Gothic"/>
                <w:sz w:val="20"/>
              </w:rPr>
              <w:t>Rydw i’n deall y newidiadau mewn egni cinetig pan fydd sylweddau’n newid cyflwr.</w:t>
            </w:r>
          </w:p>
        </w:tc>
        <w:tc>
          <w:tcPr>
            <w:tcW w:w="1984" w:type="dxa"/>
            <w:vAlign w:val="center"/>
          </w:tcPr>
          <w:p w14:paraId="5B98C5F5"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EEF3148"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9425281" w14:textId="77777777" w:rsidR="00096E23" w:rsidRPr="00A7257A" w:rsidRDefault="00096E23" w:rsidP="00A7257A">
            <w:pPr>
              <w:jc w:val="center"/>
              <w:rPr>
                <w:rFonts w:ascii="Century Gothic" w:hAnsi="Century Gothic" w:cs="Arial"/>
                <w:sz w:val="20"/>
                <w:szCs w:val="20"/>
              </w:rPr>
            </w:pPr>
          </w:p>
        </w:tc>
      </w:tr>
      <w:tr w:rsidR="00096E23" w:rsidRPr="00A7257A" w14:paraId="499CC249" w14:textId="77777777" w:rsidTr="00FF6667">
        <w:trPr>
          <w:trHeight w:val="431"/>
        </w:trPr>
        <w:tc>
          <w:tcPr>
            <w:tcW w:w="3118" w:type="dxa"/>
            <w:vAlign w:val="center"/>
          </w:tcPr>
          <w:p w14:paraId="1FBA2E97" w14:textId="471A8539" w:rsidR="00096E23" w:rsidRPr="00A7257A" w:rsidRDefault="00116C0B" w:rsidP="00A7257A">
            <w:pPr>
              <w:rPr>
                <w:rFonts w:ascii="Century Gothic" w:hAnsi="Century Gothic" w:cs="Arial"/>
                <w:sz w:val="20"/>
                <w:szCs w:val="20"/>
              </w:rPr>
            </w:pPr>
            <w:r>
              <w:rPr>
                <w:rFonts w:ascii="Century Gothic" w:hAnsi="Century Gothic"/>
                <w:sz w:val="20"/>
              </w:rPr>
              <w:t>Rydw i’n deall bod gan wahanol sylweddau wahanol ymdoddbwyntiau a berwbwyntiau ac rydw i’n gwybod beth mae’r rhain yn ei gynrychioli.</w:t>
            </w:r>
          </w:p>
        </w:tc>
        <w:tc>
          <w:tcPr>
            <w:tcW w:w="1984" w:type="dxa"/>
            <w:vAlign w:val="center"/>
          </w:tcPr>
          <w:p w14:paraId="449A260E"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68B2C0B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2C977629" w14:textId="77777777" w:rsidR="00096E23" w:rsidRPr="00A7257A" w:rsidRDefault="00096E23" w:rsidP="00A7257A">
            <w:pPr>
              <w:jc w:val="center"/>
              <w:rPr>
                <w:rFonts w:ascii="Century Gothic" w:hAnsi="Century Gothic" w:cs="Arial"/>
                <w:sz w:val="20"/>
                <w:szCs w:val="20"/>
              </w:rPr>
            </w:pPr>
          </w:p>
        </w:tc>
      </w:tr>
      <w:tr w:rsidR="00096E23" w:rsidRPr="00A7257A" w14:paraId="24741D14" w14:textId="77777777" w:rsidTr="00FF6667">
        <w:trPr>
          <w:trHeight w:val="431"/>
        </w:trPr>
        <w:tc>
          <w:tcPr>
            <w:tcW w:w="3118" w:type="dxa"/>
            <w:vAlign w:val="center"/>
          </w:tcPr>
          <w:p w14:paraId="1DD637A0" w14:textId="423B481A" w:rsidR="00096E23" w:rsidRPr="00A7257A" w:rsidRDefault="00116C0B" w:rsidP="00A7257A">
            <w:pPr>
              <w:rPr>
                <w:rFonts w:ascii="Century Gothic" w:hAnsi="Century Gothic" w:cs="Arial"/>
                <w:sz w:val="20"/>
                <w:szCs w:val="20"/>
              </w:rPr>
            </w:pPr>
            <w:r>
              <w:rPr>
                <w:rFonts w:ascii="Century Gothic" w:hAnsi="Century Gothic"/>
                <w:sz w:val="20"/>
              </w:rPr>
              <w:t>Rydw i’n gallu defnyddio data ymdoddbwyntiau a berwbwyntiau i ddiddwytho cyflwr sylwedd ar dymheredd penodol.</w:t>
            </w:r>
          </w:p>
        </w:tc>
        <w:tc>
          <w:tcPr>
            <w:tcW w:w="1984" w:type="dxa"/>
            <w:vAlign w:val="center"/>
          </w:tcPr>
          <w:p w14:paraId="3E20A514"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0569D3B3" w14:textId="77777777" w:rsidR="00096E23" w:rsidRPr="00A7257A" w:rsidRDefault="00096E23" w:rsidP="00A7257A">
            <w:pPr>
              <w:jc w:val="center"/>
              <w:rPr>
                <w:rFonts w:ascii="Century Gothic" w:hAnsi="Century Gothic" w:cs="Arial"/>
                <w:sz w:val="20"/>
                <w:szCs w:val="20"/>
              </w:rPr>
            </w:pPr>
          </w:p>
        </w:tc>
        <w:tc>
          <w:tcPr>
            <w:tcW w:w="1984" w:type="dxa"/>
            <w:vAlign w:val="center"/>
          </w:tcPr>
          <w:p w14:paraId="47EB2EED" w14:textId="77777777" w:rsidR="00096E23" w:rsidRPr="00A7257A" w:rsidRDefault="00096E23" w:rsidP="00A7257A">
            <w:pPr>
              <w:jc w:val="center"/>
              <w:rPr>
                <w:rFonts w:ascii="Century Gothic" w:hAnsi="Century Gothic" w:cs="Arial"/>
                <w:sz w:val="20"/>
                <w:szCs w:val="20"/>
              </w:rPr>
            </w:pPr>
          </w:p>
        </w:tc>
      </w:tr>
      <w:tr w:rsidR="00901F9A" w:rsidRPr="00A7257A" w14:paraId="59528CDA" w14:textId="77777777" w:rsidTr="00CC7E5F">
        <w:trPr>
          <w:trHeight w:val="431"/>
        </w:trPr>
        <w:tc>
          <w:tcPr>
            <w:tcW w:w="3118" w:type="dxa"/>
            <w:shd w:val="clear" w:color="auto" w:fill="F6E0C0"/>
            <w:vAlign w:val="center"/>
          </w:tcPr>
          <w:p w14:paraId="158C6016" w14:textId="77777777" w:rsidR="00901F9A" w:rsidRPr="007503D7" w:rsidRDefault="00901F9A" w:rsidP="00A7257A">
            <w:pPr>
              <w:rPr>
                <w:rFonts w:ascii="Century Gothic" w:hAnsi="Century Gothic" w:cs="Arial"/>
                <w:b/>
                <w:bCs/>
                <w:color w:val="C8102E"/>
                <w:sz w:val="20"/>
                <w:szCs w:val="20"/>
              </w:rPr>
            </w:pPr>
            <w:r>
              <w:rPr>
                <w:rFonts w:ascii="Century Gothic" w:hAnsi="Century Gothic"/>
                <w:b/>
                <w:color w:val="C8102E"/>
                <w:sz w:val="20"/>
              </w:rPr>
              <w:t>Pynciau Teimlo’n hyderus?</w:t>
            </w:r>
          </w:p>
        </w:tc>
        <w:tc>
          <w:tcPr>
            <w:tcW w:w="1984" w:type="dxa"/>
            <w:shd w:val="clear" w:color="auto" w:fill="F6E0C0"/>
            <w:vAlign w:val="center"/>
          </w:tcPr>
          <w:p w14:paraId="454EDAF9" w14:textId="3D18D3B6" w:rsidR="00901F9A" w:rsidRPr="009B48F8" w:rsidRDefault="00304352" w:rsidP="00A7257A">
            <w:pPr>
              <w:jc w:val="center"/>
              <w:rPr>
                <w:rFonts w:ascii="Century Gothic" w:hAnsi="Century Gothic" w:cs="Arial"/>
                <w:color w:val="C8102E"/>
                <w:sz w:val="20"/>
                <w:szCs w:val="20"/>
              </w:rPr>
            </w:pPr>
            <w:r>
              <w:rPr>
                <w:rFonts w:ascii="Century Gothic" w:hAnsi="Century Gothic"/>
                <w:b/>
                <w:color w:val="C8102E"/>
                <w:sz w:val="20"/>
              </w:rPr>
              <w:t>Rydw i’n deall hyn yn dda</w:t>
            </w:r>
          </w:p>
        </w:tc>
        <w:tc>
          <w:tcPr>
            <w:tcW w:w="1984" w:type="dxa"/>
            <w:shd w:val="clear" w:color="auto" w:fill="F6E0C0"/>
            <w:vAlign w:val="center"/>
          </w:tcPr>
          <w:p w14:paraId="7D335806" w14:textId="247302C4" w:rsidR="00901F9A" w:rsidRPr="007503D7" w:rsidRDefault="001F6AE8" w:rsidP="00A7257A">
            <w:pPr>
              <w:jc w:val="center"/>
              <w:rPr>
                <w:rFonts w:ascii="Century Gothic" w:hAnsi="Century Gothic" w:cs="Arial"/>
                <w:color w:val="C8102E"/>
                <w:sz w:val="20"/>
                <w:szCs w:val="20"/>
              </w:rPr>
            </w:pPr>
            <w:r>
              <w:rPr>
                <w:rFonts w:ascii="Century Gothic" w:hAnsi="Century Gothic"/>
                <w:b/>
                <w:color w:val="C8102E"/>
                <w:sz w:val="20"/>
              </w:rPr>
              <w:t>Rydw i’n meddwl fy mod i’n deall hyn</w:t>
            </w:r>
          </w:p>
        </w:tc>
        <w:tc>
          <w:tcPr>
            <w:tcW w:w="1984" w:type="dxa"/>
            <w:shd w:val="clear" w:color="auto" w:fill="F6E0C0"/>
            <w:vAlign w:val="center"/>
          </w:tcPr>
          <w:p w14:paraId="35C4C8A7" w14:textId="67E21809" w:rsidR="00901F9A" w:rsidRPr="007503D7" w:rsidRDefault="001F6AE8" w:rsidP="00A7257A">
            <w:pPr>
              <w:jc w:val="center"/>
              <w:rPr>
                <w:rFonts w:ascii="Century Gothic" w:hAnsi="Century Gothic" w:cs="Arial"/>
                <w:color w:val="C8102E"/>
                <w:sz w:val="20"/>
                <w:szCs w:val="20"/>
              </w:rPr>
            </w:pPr>
            <w:r>
              <w:rPr>
                <w:rFonts w:ascii="Century Gothic" w:hAnsi="Century Gothic"/>
                <w:b/>
                <w:color w:val="C8102E"/>
                <w:sz w:val="20"/>
              </w:rPr>
              <w:t>Rydw i angen rhagor o help</w:t>
            </w:r>
          </w:p>
        </w:tc>
      </w:tr>
      <w:tr w:rsidR="00901F9A" w:rsidRPr="00A7257A" w14:paraId="5C8AF5EE" w14:textId="77777777" w:rsidTr="00FF6667">
        <w:trPr>
          <w:trHeight w:val="431"/>
        </w:trPr>
        <w:tc>
          <w:tcPr>
            <w:tcW w:w="3118" w:type="dxa"/>
            <w:vAlign w:val="center"/>
          </w:tcPr>
          <w:p w14:paraId="4EF26D66" w14:textId="66384FD9" w:rsidR="00901F9A" w:rsidRPr="00A7257A" w:rsidRDefault="00116C0B" w:rsidP="00E27C4C">
            <w:pPr>
              <w:spacing w:before="240"/>
              <w:rPr>
                <w:rFonts w:ascii="Century Gothic" w:hAnsi="Century Gothic" w:cs="Arial"/>
                <w:sz w:val="20"/>
                <w:szCs w:val="20"/>
              </w:rPr>
            </w:pPr>
            <w:r>
              <w:rPr>
                <w:rFonts w:ascii="Century Gothic" w:hAnsi="Century Gothic"/>
                <w:sz w:val="20"/>
              </w:rPr>
              <w:t>Rydw i’n gallu defnyddio data ymdoddbwynt a berwbwynt i nodi cyflwr sylwedd ar wahanol dymereddau.</w:t>
            </w:r>
          </w:p>
        </w:tc>
        <w:tc>
          <w:tcPr>
            <w:tcW w:w="1984" w:type="dxa"/>
            <w:vAlign w:val="center"/>
          </w:tcPr>
          <w:p w14:paraId="455BB29A" w14:textId="77777777" w:rsidR="00901F9A" w:rsidRPr="00A7257A" w:rsidRDefault="00901F9A" w:rsidP="00A7257A">
            <w:pPr>
              <w:jc w:val="center"/>
              <w:rPr>
                <w:rFonts w:ascii="Century Gothic" w:hAnsi="Century Gothic" w:cs="Arial"/>
                <w:sz w:val="20"/>
                <w:szCs w:val="20"/>
              </w:rPr>
            </w:pPr>
          </w:p>
        </w:tc>
        <w:tc>
          <w:tcPr>
            <w:tcW w:w="1984" w:type="dxa"/>
            <w:vAlign w:val="center"/>
          </w:tcPr>
          <w:p w14:paraId="69DFA1E6" w14:textId="77777777" w:rsidR="00901F9A" w:rsidRPr="00A7257A" w:rsidRDefault="00901F9A" w:rsidP="00A7257A">
            <w:pPr>
              <w:jc w:val="center"/>
              <w:rPr>
                <w:rFonts w:ascii="Century Gothic" w:hAnsi="Century Gothic" w:cs="Arial"/>
                <w:sz w:val="20"/>
                <w:szCs w:val="20"/>
              </w:rPr>
            </w:pPr>
          </w:p>
        </w:tc>
        <w:tc>
          <w:tcPr>
            <w:tcW w:w="1984" w:type="dxa"/>
            <w:vAlign w:val="center"/>
          </w:tcPr>
          <w:p w14:paraId="4352DA3C" w14:textId="77777777" w:rsidR="00901F9A" w:rsidRPr="00A7257A" w:rsidRDefault="00901F9A" w:rsidP="00A7257A">
            <w:pPr>
              <w:jc w:val="center"/>
              <w:rPr>
                <w:rFonts w:ascii="Century Gothic" w:hAnsi="Century Gothic" w:cs="Arial"/>
                <w:sz w:val="20"/>
                <w:szCs w:val="20"/>
              </w:rPr>
            </w:pPr>
          </w:p>
        </w:tc>
      </w:tr>
    </w:tbl>
    <w:p w14:paraId="3E4FF5FA" w14:textId="77777777" w:rsidR="00B83DC5" w:rsidRPr="00E82EC9" w:rsidRDefault="00B83DC5" w:rsidP="00E82EC9">
      <w:pPr>
        <w:pStyle w:val="RSCBasictext"/>
      </w:pPr>
    </w:p>
    <w:sectPr w:rsidR="00B83DC5" w:rsidRPr="00E82EC9" w:rsidSect="005F0248">
      <w:headerReference w:type="default" r:id="rId12"/>
      <w:footerReference w:type="default" r:id="rId13"/>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B129" w14:textId="77777777" w:rsidR="00186C86" w:rsidRDefault="00186C86" w:rsidP="005F0248">
      <w:pPr>
        <w:spacing w:after="0" w:line="240" w:lineRule="auto"/>
      </w:pPr>
      <w:r>
        <w:separator/>
      </w:r>
    </w:p>
  </w:endnote>
  <w:endnote w:type="continuationSeparator" w:id="0">
    <w:p w14:paraId="3DDD5F39" w14:textId="77777777" w:rsidR="00186C86" w:rsidRDefault="00186C86" w:rsidP="005F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3A2B3974" w14:textId="77777777" w:rsidR="005F0248" w:rsidRDefault="005F0248" w:rsidP="005F0248">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Pr>
            <w:rStyle w:val="PageNumber"/>
            <w:rFonts w:ascii="Century Gothic" w:hAnsi="Century Gothic"/>
            <w:b/>
            <w:sz w:val="18"/>
          </w:rPr>
          <w:t>1</w:t>
        </w:r>
        <w:r w:rsidRPr="00913533">
          <w:rPr>
            <w:rStyle w:val="PageNumber"/>
            <w:rFonts w:ascii="Century Gothic" w:hAnsi="Century Gothic"/>
            <w:b/>
            <w:sz w:val="18"/>
          </w:rPr>
          <w:fldChar w:fldCharType="end"/>
        </w:r>
      </w:p>
    </w:sdtContent>
  </w:sdt>
  <w:p w14:paraId="04D416AF" w14:textId="390F89DD" w:rsidR="005F0248" w:rsidRPr="005F0248" w:rsidRDefault="005F0248" w:rsidP="005F0248">
    <w:pPr>
      <w:spacing w:line="283" w:lineRule="auto"/>
      <w:ind w:left="-851" w:right="-709"/>
      <w:rPr>
        <w:color w:val="0000FF"/>
        <w:u w:val="single"/>
      </w:rPr>
    </w:pPr>
    <w:r>
      <w:rPr>
        <w:rFonts w:ascii="Century Gothic" w:hAnsi="Century Gothic"/>
        <w:sz w:val="16"/>
      </w:rPr>
      <w:t>© 2023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843F9" w14:textId="77777777" w:rsidR="00186C86" w:rsidRDefault="00186C86" w:rsidP="005F0248">
      <w:pPr>
        <w:spacing w:after="0" w:line="240" w:lineRule="auto"/>
      </w:pPr>
      <w:r>
        <w:separator/>
      </w:r>
    </w:p>
  </w:footnote>
  <w:footnote w:type="continuationSeparator" w:id="0">
    <w:p w14:paraId="2E2F3152" w14:textId="77777777" w:rsidR="00186C86" w:rsidRDefault="00186C86" w:rsidP="005F0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AF7F" w14:textId="35612AB8" w:rsidR="005F2799" w:rsidRDefault="00B873B2" w:rsidP="005F2799">
    <w:pPr>
      <w:spacing w:after="60"/>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2" behindDoc="0" locked="0" layoutInCell="1" allowOverlap="1" wp14:anchorId="0E327973" wp14:editId="3F3DBED3">
          <wp:simplePos x="0" y="0"/>
          <wp:positionH relativeFrom="column">
            <wp:posOffset>-537845</wp:posOffset>
          </wp:positionH>
          <wp:positionV relativeFrom="paragraph">
            <wp:posOffset>43815</wp:posOffset>
          </wp:positionV>
          <wp:extent cx="1783080" cy="356235"/>
          <wp:effectExtent l="0" t="0" r="7620" b="571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3080" cy="356235"/>
                  </a:xfrm>
                  <a:prstGeom prst="rect">
                    <a:avLst/>
                  </a:prstGeom>
                </pic:spPr>
              </pic:pic>
            </a:graphicData>
          </a:graphic>
          <wp14:sizeRelH relativeFrom="page">
            <wp14:pctWidth>0</wp14:pctWidth>
          </wp14:sizeRelH>
          <wp14:sizeRelV relativeFrom="page">
            <wp14:pctHeight>0</wp14:pctHeight>
          </wp14:sizeRelV>
        </wp:anchor>
      </w:drawing>
    </w:r>
    <w:r w:rsidR="005F2799">
      <w:rPr>
        <w:rFonts w:ascii="Century Gothic" w:hAnsi="Century Gothic"/>
        <w:b/>
        <w:noProof/>
        <w:color w:val="C8102E"/>
        <w:sz w:val="30"/>
      </w:rPr>
      <w:drawing>
        <wp:anchor distT="0" distB="0" distL="114300" distR="114300" simplePos="0" relativeHeight="251658241" behindDoc="0" locked="0" layoutInCell="1" allowOverlap="1" wp14:anchorId="26475BF1" wp14:editId="20007AFA">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5F2799">
      <w:rPr>
        <w:rFonts w:ascii="Century Gothic" w:hAnsi="Century Gothic"/>
        <w:b/>
        <w:noProof/>
        <w:color w:val="C8102E"/>
        <w:sz w:val="30"/>
      </w:rPr>
      <w:drawing>
        <wp:anchor distT="0" distB="0" distL="114300" distR="114300" simplePos="0" relativeHeight="251658240" behindDoc="1" locked="0" layoutInCell="1" allowOverlap="1" wp14:anchorId="4C40E7E2" wp14:editId="4D7A7A92">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5F2799">
      <w:rPr>
        <w:rFonts w:ascii="Century Gothic" w:hAnsi="Century Gothic"/>
        <w:b/>
        <w:color w:val="C8102E"/>
        <w:sz w:val="30"/>
      </w:rPr>
      <w:t>Adolygu fy nysgu</w:t>
    </w:r>
    <w:r w:rsidR="005F2799">
      <w:rPr>
        <w:rFonts w:ascii="Century Gothic" w:hAnsi="Century Gothic"/>
        <w:b/>
        <w:color w:val="004976"/>
        <w:sz w:val="24"/>
      </w:rPr>
      <w:t xml:space="preserve">  </w:t>
    </w:r>
    <w:r w:rsidR="005F2799">
      <w:rPr>
        <w:rFonts w:ascii="Century Gothic" w:hAnsi="Century Gothic"/>
        <w:b/>
        <w:color w:val="000000" w:themeColor="text1"/>
        <w:sz w:val="24"/>
      </w:rPr>
      <w:t>14–16 oed</w:t>
    </w:r>
  </w:p>
  <w:p w14:paraId="314C9A89" w14:textId="29E0EFED" w:rsidR="005F0248" w:rsidRPr="005F2799" w:rsidRDefault="005F2799" w:rsidP="005F2799">
    <w:pPr>
      <w:spacing w:after="200"/>
      <w:ind w:right="-850"/>
      <w:jc w:val="right"/>
    </w:pPr>
    <w:r>
      <w:rPr>
        <w:rFonts w:ascii="Century Gothic" w:hAnsi="Century Gothic"/>
        <w:b/>
        <w:color w:val="000000" w:themeColor="text1"/>
        <w:sz w:val="18"/>
      </w:rPr>
      <w:t xml:space="preserve">Ar gael yn </w:t>
    </w:r>
    <w:hyperlink r:id="rId4" w:history="1">
      <w:r w:rsidR="00B873B2">
        <w:rPr>
          <w:rStyle w:val="Hyperlink"/>
        </w:rPr>
        <w:t>rsc.li/4drGBmw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8FD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0E3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FA7B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EA15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A85D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4AE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4C70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583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CB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381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3"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46F2D"/>
    <w:multiLevelType w:val="hybridMultilevel"/>
    <w:tmpl w:val="A36AB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764653"/>
    <w:multiLevelType w:val="multilevel"/>
    <w:tmpl w:val="10C6BA26"/>
    <w:lvl w:ilvl="0">
      <w:start w:val="1"/>
      <w:numFmt w:val="decimal"/>
      <w:pStyle w:val="RSCmultilevellist11"/>
      <w:lvlText w:val="1.%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52B7007"/>
    <w:multiLevelType w:val="hybridMultilevel"/>
    <w:tmpl w:val="1BCEF2DC"/>
    <w:lvl w:ilvl="0" w:tplc="BD3E657E">
      <w:start w:val="1"/>
      <w:numFmt w:val="lowerLetter"/>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17" w15:restartNumberingAfterBreak="0">
    <w:nsid w:val="3A7E4160"/>
    <w:multiLevelType w:val="hybridMultilevel"/>
    <w:tmpl w:val="87D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1"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1B81055"/>
    <w:multiLevelType w:val="hybridMultilevel"/>
    <w:tmpl w:val="836C2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A2270B"/>
    <w:multiLevelType w:val="multilevel"/>
    <w:tmpl w:val="0EBA6D8E"/>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10630745">
    <w:abstractNumId w:val="14"/>
  </w:num>
  <w:num w:numId="2" w16cid:durableId="1522208709">
    <w:abstractNumId w:val="22"/>
  </w:num>
  <w:num w:numId="3" w16cid:durableId="340281751">
    <w:abstractNumId w:val="17"/>
  </w:num>
  <w:num w:numId="4" w16cid:durableId="1693996662">
    <w:abstractNumId w:val="0"/>
  </w:num>
  <w:num w:numId="5" w16cid:durableId="1110275048">
    <w:abstractNumId w:val="1"/>
  </w:num>
  <w:num w:numId="6" w16cid:durableId="166336620">
    <w:abstractNumId w:val="2"/>
  </w:num>
  <w:num w:numId="7" w16cid:durableId="166789560">
    <w:abstractNumId w:val="3"/>
  </w:num>
  <w:num w:numId="8" w16cid:durableId="1199972183">
    <w:abstractNumId w:val="8"/>
  </w:num>
  <w:num w:numId="9" w16cid:durableId="79105883">
    <w:abstractNumId w:val="4"/>
  </w:num>
  <w:num w:numId="10" w16cid:durableId="507406048">
    <w:abstractNumId w:val="5"/>
  </w:num>
  <w:num w:numId="11" w16cid:durableId="1911229204">
    <w:abstractNumId w:val="6"/>
  </w:num>
  <w:num w:numId="12" w16cid:durableId="1575895791">
    <w:abstractNumId w:val="7"/>
  </w:num>
  <w:num w:numId="13" w16cid:durableId="800728629">
    <w:abstractNumId w:val="9"/>
  </w:num>
  <w:num w:numId="14" w16cid:durableId="2122138212">
    <w:abstractNumId w:val="10"/>
  </w:num>
  <w:num w:numId="15" w16cid:durableId="1093162299">
    <w:abstractNumId w:val="13"/>
  </w:num>
  <w:num w:numId="16" w16cid:durableId="1938059878">
    <w:abstractNumId w:val="12"/>
  </w:num>
  <w:num w:numId="17" w16cid:durableId="2078818419">
    <w:abstractNumId w:val="11"/>
  </w:num>
  <w:num w:numId="18" w16cid:durableId="745422341">
    <w:abstractNumId w:val="19"/>
  </w:num>
  <w:num w:numId="19" w16cid:durableId="393897857">
    <w:abstractNumId w:val="21"/>
  </w:num>
  <w:num w:numId="20" w16cid:durableId="1358656777">
    <w:abstractNumId w:val="10"/>
  </w:num>
  <w:num w:numId="21" w16cid:durableId="905341417">
    <w:abstractNumId w:val="13"/>
  </w:num>
  <w:num w:numId="22" w16cid:durableId="1543981264">
    <w:abstractNumId w:val="12"/>
  </w:num>
  <w:num w:numId="23" w16cid:durableId="190072830">
    <w:abstractNumId w:val="11"/>
  </w:num>
  <w:num w:numId="24" w16cid:durableId="251013547">
    <w:abstractNumId w:val="19"/>
  </w:num>
  <w:num w:numId="25" w16cid:durableId="1285843465">
    <w:abstractNumId w:val="21"/>
  </w:num>
  <w:num w:numId="26" w16cid:durableId="1323317949">
    <w:abstractNumId w:val="16"/>
  </w:num>
  <w:num w:numId="27" w16cid:durableId="316149546">
    <w:abstractNumId w:val="16"/>
  </w:num>
  <w:num w:numId="28" w16cid:durableId="1756634482">
    <w:abstractNumId w:val="18"/>
  </w:num>
  <w:num w:numId="29" w16cid:durableId="1131942909">
    <w:abstractNumId w:val="24"/>
  </w:num>
  <w:num w:numId="30" w16cid:durableId="219635319">
    <w:abstractNumId w:val="23"/>
  </w:num>
  <w:num w:numId="31" w16cid:durableId="1073432690">
    <w:abstractNumId w:val="16"/>
    <w:lvlOverride w:ilvl="0">
      <w:startOverride w:val="1"/>
    </w:lvlOverride>
  </w:num>
  <w:num w:numId="32" w16cid:durableId="1151360811">
    <w:abstractNumId w:val="16"/>
    <w:lvlOverride w:ilvl="0">
      <w:startOverride w:val="1"/>
    </w:lvlOverride>
  </w:num>
  <w:num w:numId="33" w16cid:durableId="1467774510">
    <w:abstractNumId w:val="15"/>
  </w:num>
  <w:num w:numId="34" w16cid:durableId="1157723352">
    <w:abstractNumId w:val="24"/>
  </w:num>
  <w:num w:numId="35" w16cid:durableId="10858066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33EB"/>
    <w:rsid w:val="00021F9F"/>
    <w:rsid w:val="000449D4"/>
    <w:rsid w:val="00057583"/>
    <w:rsid w:val="000647A3"/>
    <w:rsid w:val="00085537"/>
    <w:rsid w:val="00091FED"/>
    <w:rsid w:val="0009391D"/>
    <w:rsid w:val="00096E23"/>
    <w:rsid w:val="000A795F"/>
    <w:rsid w:val="000B280E"/>
    <w:rsid w:val="000B6ACA"/>
    <w:rsid w:val="000F7204"/>
    <w:rsid w:val="00116C0B"/>
    <w:rsid w:val="001241AA"/>
    <w:rsid w:val="001363DA"/>
    <w:rsid w:val="00136C42"/>
    <w:rsid w:val="001425DE"/>
    <w:rsid w:val="00174334"/>
    <w:rsid w:val="00175EDF"/>
    <w:rsid w:val="00183D6E"/>
    <w:rsid w:val="00186C86"/>
    <w:rsid w:val="001917B9"/>
    <w:rsid w:val="001A02E8"/>
    <w:rsid w:val="001A03E6"/>
    <w:rsid w:val="001A6C10"/>
    <w:rsid w:val="001B13ED"/>
    <w:rsid w:val="001C128A"/>
    <w:rsid w:val="001D0870"/>
    <w:rsid w:val="001D5949"/>
    <w:rsid w:val="001E03DE"/>
    <w:rsid w:val="001E48CF"/>
    <w:rsid w:val="001F6AE8"/>
    <w:rsid w:val="002102DC"/>
    <w:rsid w:val="0021043C"/>
    <w:rsid w:val="00230C7B"/>
    <w:rsid w:val="00240D44"/>
    <w:rsid w:val="0024146E"/>
    <w:rsid w:val="00245497"/>
    <w:rsid w:val="00254C2B"/>
    <w:rsid w:val="0025692E"/>
    <w:rsid w:val="00274140"/>
    <w:rsid w:val="002766B0"/>
    <w:rsid w:val="00276E6F"/>
    <w:rsid w:val="00283A2B"/>
    <w:rsid w:val="00284851"/>
    <w:rsid w:val="00290A5C"/>
    <w:rsid w:val="002A0AB7"/>
    <w:rsid w:val="002A451F"/>
    <w:rsid w:val="002A6877"/>
    <w:rsid w:val="002A7CA5"/>
    <w:rsid w:val="002B5991"/>
    <w:rsid w:val="002B7996"/>
    <w:rsid w:val="002C01C0"/>
    <w:rsid w:val="002E0534"/>
    <w:rsid w:val="002E74C4"/>
    <w:rsid w:val="002F1AF3"/>
    <w:rsid w:val="00304352"/>
    <w:rsid w:val="00307A98"/>
    <w:rsid w:val="00323865"/>
    <w:rsid w:val="003302C9"/>
    <w:rsid w:val="00332B1F"/>
    <w:rsid w:val="003362EC"/>
    <w:rsid w:val="003370CD"/>
    <w:rsid w:val="00337ADA"/>
    <w:rsid w:val="003437D5"/>
    <w:rsid w:val="00374C96"/>
    <w:rsid w:val="003820EC"/>
    <w:rsid w:val="00382632"/>
    <w:rsid w:val="00392B86"/>
    <w:rsid w:val="00393F6D"/>
    <w:rsid w:val="003A00E5"/>
    <w:rsid w:val="003A6F57"/>
    <w:rsid w:val="003C00AA"/>
    <w:rsid w:val="003C0951"/>
    <w:rsid w:val="003C4A66"/>
    <w:rsid w:val="003D43F5"/>
    <w:rsid w:val="0040257F"/>
    <w:rsid w:val="00414708"/>
    <w:rsid w:val="0042120B"/>
    <w:rsid w:val="00433CAC"/>
    <w:rsid w:val="00453E3A"/>
    <w:rsid w:val="00457CF9"/>
    <w:rsid w:val="004601B2"/>
    <w:rsid w:val="004721F2"/>
    <w:rsid w:val="00477863"/>
    <w:rsid w:val="0048027D"/>
    <w:rsid w:val="00480736"/>
    <w:rsid w:val="004833DB"/>
    <w:rsid w:val="00494B5A"/>
    <w:rsid w:val="004B3EB0"/>
    <w:rsid w:val="004C41C8"/>
    <w:rsid w:val="00500C9C"/>
    <w:rsid w:val="005027C0"/>
    <w:rsid w:val="005107F2"/>
    <w:rsid w:val="0051137F"/>
    <w:rsid w:val="00513E83"/>
    <w:rsid w:val="005244AE"/>
    <w:rsid w:val="00525DC7"/>
    <w:rsid w:val="00533AD9"/>
    <w:rsid w:val="00537AC5"/>
    <w:rsid w:val="00540C53"/>
    <w:rsid w:val="00545CB5"/>
    <w:rsid w:val="0054720C"/>
    <w:rsid w:val="005523F0"/>
    <w:rsid w:val="0055539F"/>
    <w:rsid w:val="00555680"/>
    <w:rsid w:val="00556AED"/>
    <w:rsid w:val="005919B3"/>
    <w:rsid w:val="0059328D"/>
    <w:rsid w:val="00595E7C"/>
    <w:rsid w:val="005A0F36"/>
    <w:rsid w:val="005A7308"/>
    <w:rsid w:val="005B23AD"/>
    <w:rsid w:val="005C48C9"/>
    <w:rsid w:val="005C4AA8"/>
    <w:rsid w:val="005C510B"/>
    <w:rsid w:val="005D2454"/>
    <w:rsid w:val="005D6281"/>
    <w:rsid w:val="005E2FD0"/>
    <w:rsid w:val="005E540C"/>
    <w:rsid w:val="005F0248"/>
    <w:rsid w:val="005F2799"/>
    <w:rsid w:val="006005BF"/>
    <w:rsid w:val="006022D2"/>
    <w:rsid w:val="006034CB"/>
    <w:rsid w:val="00604817"/>
    <w:rsid w:val="00614656"/>
    <w:rsid w:val="00615C63"/>
    <w:rsid w:val="006302E2"/>
    <w:rsid w:val="0063655C"/>
    <w:rsid w:val="00642242"/>
    <w:rsid w:val="0065016F"/>
    <w:rsid w:val="00665262"/>
    <w:rsid w:val="00672D1E"/>
    <w:rsid w:val="00673F00"/>
    <w:rsid w:val="0068616B"/>
    <w:rsid w:val="0069339D"/>
    <w:rsid w:val="00693608"/>
    <w:rsid w:val="006A12C6"/>
    <w:rsid w:val="006A7980"/>
    <w:rsid w:val="006B4718"/>
    <w:rsid w:val="006C53D8"/>
    <w:rsid w:val="006C64D2"/>
    <w:rsid w:val="006D3EFE"/>
    <w:rsid w:val="006E1945"/>
    <w:rsid w:val="006E37C7"/>
    <w:rsid w:val="006F46F6"/>
    <w:rsid w:val="007117EB"/>
    <w:rsid w:val="0072655F"/>
    <w:rsid w:val="00733C54"/>
    <w:rsid w:val="007372D9"/>
    <w:rsid w:val="007479E4"/>
    <w:rsid w:val="007503D7"/>
    <w:rsid w:val="00752320"/>
    <w:rsid w:val="00763DCA"/>
    <w:rsid w:val="00766CE6"/>
    <w:rsid w:val="007673C2"/>
    <w:rsid w:val="00767D80"/>
    <w:rsid w:val="00796B98"/>
    <w:rsid w:val="007A410A"/>
    <w:rsid w:val="007A7BA1"/>
    <w:rsid w:val="007B507E"/>
    <w:rsid w:val="007C1C42"/>
    <w:rsid w:val="007C616B"/>
    <w:rsid w:val="007D1580"/>
    <w:rsid w:val="007D6167"/>
    <w:rsid w:val="007E38F9"/>
    <w:rsid w:val="007F7354"/>
    <w:rsid w:val="00802FE5"/>
    <w:rsid w:val="00805BAC"/>
    <w:rsid w:val="00807B78"/>
    <w:rsid w:val="00814652"/>
    <w:rsid w:val="008211BD"/>
    <w:rsid w:val="00821612"/>
    <w:rsid w:val="00830D53"/>
    <w:rsid w:val="00832F59"/>
    <w:rsid w:val="00840953"/>
    <w:rsid w:val="00846D51"/>
    <w:rsid w:val="008521DF"/>
    <w:rsid w:val="008530F6"/>
    <w:rsid w:val="0085799C"/>
    <w:rsid w:val="00862552"/>
    <w:rsid w:val="008628E5"/>
    <w:rsid w:val="00865EB6"/>
    <w:rsid w:val="00867A0B"/>
    <w:rsid w:val="00893F9C"/>
    <w:rsid w:val="00896971"/>
    <w:rsid w:val="008A2854"/>
    <w:rsid w:val="008B0962"/>
    <w:rsid w:val="008B62A3"/>
    <w:rsid w:val="008C3332"/>
    <w:rsid w:val="00901F9A"/>
    <w:rsid w:val="00917136"/>
    <w:rsid w:val="00921A3B"/>
    <w:rsid w:val="0092467F"/>
    <w:rsid w:val="00924DEE"/>
    <w:rsid w:val="00927561"/>
    <w:rsid w:val="00930585"/>
    <w:rsid w:val="00933A2E"/>
    <w:rsid w:val="009554BA"/>
    <w:rsid w:val="00955846"/>
    <w:rsid w:val="0095744F"/>
    <w:rsid w:val="00970789"/>
    <w:rsid w:val="0097670B"/>
    <w:rsid w:val="00991D0A"/>
    <w:rsid w:val="00997130"/>
    <w:rsid w:val="009976A6"/>
    <w:rsid w:val="009A2AFA"/>
    <w:rsid w:val="009B48F8"/>
    <w:rsid w:val="009C1799"/>
    <w:rsid w:val="009C3B92"/>
    <w:rsid w:val="009D5ED1"/>
    <w:rsid w:val="009D6DB6"/>
    <w:rsid w:val="009E0D9A"/>
    <w:rsid w:val="009E33B1"/>
    <w:rsid w:val="009F3559"/>
    <w:rsid w:val="009F5044"/>
    <w:rsid w:val="00A0400D"/>
    <w:rsid w:val="00A04F14"/>
    <w:rsid w:val="00A10147"/>
    <w:rsid w:val="00A1425D"/>
    <w:rsid w:val="00A244B3"/>
    <w:rsid w:val="00A300D3"/>
    <w:rsid w:val="00A416F6"/>
    <w:rsid w:val="00A7257A"/>
    <w:rsid w:val="00A74DBB"/>
    <w:rsid w:val="00A842BC"/>
    <w:rsid w:val="00A901B9"/>
    <w:rsid w:val="00A97A24"/>
    <w:rsid w:val="00A97D69"/>
    <w:rsid w:val="00AA487D"/>
    <w:rsid w:val="00AB773A"/>
    <w:rsid w:val="00AC055A"/>
    <w:rsid w:val="00AC3EFF"/>
    <w:rsid w:val="00AC64DB"/>
    <w:rsid w:val="00AC7F6C"/>
    <w:rsid w:val="00AE4780"/>
    <w:rsid w:val="00AF2D9D"/>
    <w:rsid w:val="00B03D93"/>
    <w:rsid w:val="00B13D94"/>
    <w:rsid w:val="00B17A33"/>
    <w:rsid w:val="00B411AF"/>
    <w:rsid w:val="00B50B31"/>
    <w:rsid w:val="00B52368"/>
    <w:rsid w:val="00B62610"/>
    <w:rsid w:val="00B64097"/>
    <w:rsid w:val="00B648E5"/>
    <w:rsid w:val="00B710B8"/>
    <w:rsid w:val="00B76584"/>
    <w:rsid w:val="00B76F84"/>
    <w:rsid w:val="00B804BB"/>
    <w:rsid w:val="00B811E2"/>
    <w:rsid w:val="00B83DC5"/>
    <w:rsid w:val="00B8523B"/>
    <w:rsid w:val="00B873B2"/>
    <w:rsid w:val="00B90D91"/>
    <w:rsid w:val="00B939D5"/>
    <w:rsid w:val="00BA1BF9"/>
    <w:rsid w:val="00BA5172"/>
    <w:rsid w:val="00BB00E9"/>
    <w:rsid w:val="00BB243F"/>
    <w:rsid w:val="00BC383F"/>
    <w:rsid w:val="00BE0419"/>
    <w:rsid w:val="00BE0D0C"/>
    <w:rsid w:val="00C1061A"/>
    <w:rsid w:val="00C10F64"/>
    <w:rsid w:val="00C1673E"/>
    <w:rsid w:val="00C234AE"/>
    <w:rsid w:val="00C257E3"/>
    <w:rsid w:val="00C31517"/>
    <w:rsid w:val="00C42820"/>
    <w:rsid w:val="00C44117"/>
    <w:rsid w:val="00C45BEB"/>
    <w:rsid w:val="00C5154E"/>
    <w:rsid w:val="00C85E64"/>
    <w:rsid w:val="00C9308B"/>
    <w:rsid w:val="00CC7E5F"/>
    <w:rsid w:val="00CD418C"/>
    <w:rsid w:val="00CD5D67"/>
    <w:rsid w:val="00CE25BE"/>
    <w:rsid w:val="00CF7002"/>
    <w:rsid w:val="00CF7AE0"/>
    <w:rsid w:val="00D05F2B"/>
    <w:rsid w:val="00D06259"/>
    <w:rsid w:val="00D22F8F"/>
    <w:rsid w:val="00D376F6"/>
    <w:rsid w:val="00D418B0"/>
    <w:rsid w:val="00D6219E"/>
    <w:rsid w:val="00D80E5B"/>
    <w:rsid w:val="00D87241"/>
    <w:rsid w:val="00D933B9"/>
    <w:rsid w:val="00DA0451"/>
    <w:rsid w:val="00DA123E"/>
    <w:rsid w:val="00DA77EB"/>
    <w:rsid w:val="00DB7F4F"/>
    <w:rsid w:val="00DC4CD9"/>
    <w:rsid w:val="00DE6B09"/>
    <w:rsid w:val="00E0241C"/>
    <w:rsid w:val="00E05B0D"/>
    <w:rsid w:val="00E27C4C"/>
    <w:rsid w:val="00E33E86"/>
    <w:rsid w:val="00E3502F"/>
    <w:rsid w:val="00E503EC"/>
    <w:rsid w:val="00E534BD"/>
    <w:rsid w:val="00E5572B"/>
    <w:rsid w:val="00E67497"/>
    <w:rsid w:val="00E82CD8"/>
    <w:rsid w:val="00E82EC9"/>
    <w:rsid w:val="00EA352C"/>
    <w:rsid w:val="00EA6318"/>
    <w:rsid w:val="00EB19C3"/>
    <w:rsid w:val="00ED4D19"/>
    <w:rsid w:val="00ED5ACC"/>
    <w:rsid w:val="00F132D9"/>
    <w:rsid w:val="00F35027"/>
    <w:rsid w:val="00F45059"/>
    <w:rsid w:val="00F46D63"/>
    <w:rsid w:val="00F57D60"/>
    <w:rsid w:val="00F8726D"/>
    <w:rsid w:val="00F91859"/>
    <w:rsid w:val="00F91CD6"/>
    <w:rsid w:val="00F92A91"/>
    <w:rsid w:val="00F94816"/>
    <w:rsid w:val="00FA4423"/>
    <w:rsid w:val="00FB20A9"/>
    <w:rsid w:val="00FC44E1"/>
    <w:rsid w:val="00FC519D"/>
    <w:rsid w:val="00FC66FD"/>
    <w:rsid w:val="00FD057F"/>
    <w:rsid w:val="00FD2924"/>
    <w:rsid w:val="00FD567F"/>
    <w:rsid w:val="00FD5D62"/>
    <w:rsid w:val="00FD6547"/>
    <w:rsid w:val="00FE41A6"/>
    <w:rsid w:val="00FF0234"/>
    <w:rsid w:val="00FF0FC0"/>
    <w:rsid w:val="00FF27A3"/>
    <w:rsid w:val="00FF3723"/>
    <w:rsid w:val="00FF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F3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37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paragraph" w:styleId="NoSpacing">
    <w:name w:val="No Spacing"/>
    <w:uiPriority w:val="1"/>
    <w:qFormat/>
    <w:rsid w:val="006A7980"/>
    <w:pPr>
      <w:spacing w:after="0" w:line="240" w:lineRule="auto"/>
    </w:pPr>
  </w:style>
  <w:style w:type="paragraph" w:styleId="Revision">
    <w:name w:val="Revision"/>
    <w:hidden/>
    <w:uiPriority w:val="99"/>
    <w:semiHidden/>
    <w:rsid w:val="00533AD9"/>
    <w:pPr>
      <w:spacing w:after="0" w:line="240" w:lineRule="auto"/>
    </w:pPr>
  </w:style>
  <w:style w:type="character" w:styleId="CommentReference">
    <w:name w:val="annotation reference"/>
    <w:basedOn w:val="DefaultParagraphFont"/>
    <w:uiPriority w:val="99"/>
    <w:semiHidden/>
    <w:unhideWhenUsed/>
    <w:rsid w:val="00533AD9"/>
    <w:rPr>
      <w:sz w:val="16"/>
      <w:szCs w:val="16"/>
    </w:rPr>
  </w:style>
  <w:style w:type="paragraph" w:styleId="CommentText">
    <w:name w:val="annotation text"/>
    <w:basedOn w:val="Normal"/>
    <w:link w:val="CommentTextChar"/>
    <w:uiPriority w:val="99"/>
    <w:unhideWhenUsed/>
    <w:rsid w:val="00533AD9"/>
    <w:pPr>
      <w:spacing w:line="240" w:lineRule="auto"/>
    </w:pPr>
    <w:rPr>
      <w:sz w:val="20"/>
      <w:szCs w:val="20"/>
    </w:rPr>
  </w:style>
  <w:style w:type="character" w:customStyle="1" w:styleId="CommentTextChar">
    <w:name w:val="Comment Text Char"/>
    <w:basedOn w:val="DefaultParagraphFont"/>
    <w:link w:val="CommentText"/>
    <w:uiPriority w:val="99"/>
    <w:rsid w:val="00533AD9"/>
    <w:rPr>
      <w:sz w:val="20"/>
      <w:szCs w:val="20"/>
    </w:rPr>
  </w:style>
  <w:style w:type="paragraph" w:styleId="CommentSubject">
    <w:name w:val="annotation subject"/>
    <w:basedOn w:val="CommentText"/>
    <w:next w:val="CommentText"/>
    <w:link w:val="CommentSubjectChar"/>
    <w:uiPriority w:val="99"/>
    <w:semiHidden/>
    <w:unhideWhenUsed/>
    <w:rsid w:val="00533AD9"/>
    <w:rPr>
      <w:b/>
      <w:bCs/>
    </w:rPr>
  </w:style>
  <w:style w:type="character" w:customStyle="1" w:styleId="CommentSubjectChar">
    <w:name w:val="Comment Subject Char"/>
    <w:basedOn w:val="CommentTextChar"/>
    <w:link w:val="CommentSubject"/>
    <w:uiPriority w:val="99"/>
    <w:semiHidden/>
    <w:rsid w:val="00533AD9"/>
    <w:rPr>
      <w:b/>
      <w:bCs/>
      <w:sz w:val="20"/>
      <w:szCs w:val="20"/>
    </w:rPr>
  </w:style>
  <w:style w:type="character" w:styleId="Hyperlink">
    <w:name w:val="Hyperlink"/>
    <w:basedOn w:val="DefaultParagraphFont"/>
    <w:uiPriority w:val="99"/>
    <w:semiHidden/>
    <w:unhideWhenUsed/>
    <w:rsid w:val="00F45059"/>
    <w:rPr>
      <w:rFonts w:ascii="Century Gothic" w:hAnsi="Century Gothic"/>
      <w:b/>
      <w:color w:val="C8102E"/>
      <w:sz w:val="18"/>
    </w:rPr>
  </w:style>
  <w:style w:type="paragraph" w:styleId="Header">
    <w:name w:val="header"/>
    <w:basedOn w:val="Normal"/>
    <w:link w:val="HeaderChar"/>
    <w:uiPriority w:val="99"/>
    <w:unhideWhenUsed/>
    <w:rsid w:val="005F0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48"/>
  </w:style>
  <w:style w:type="paragraph" w:styleId="Footer">
    <w:name w:val="footer"/>
    <w:basedOn w:val="Normal"/>
    <w:link w:val="FooterChar"/>
    <w:uiPriority w:val="99"/>
    <w:unhideWhenUsed/>
    <w:rsid w:val="005F0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48"/>
  </w:style>
  <w:style w:type="character" w:styleId="PageNumber">
    <w:name w:val="page number"/>
    <w:basedOn w:val="DefaultParagraphFont"/>
    <w:uiPriority w:val="99"/>
    <w:semiHidden/>
    <w:unhideWhenUsed/>
    <w:rsid w:val="005F0248"/>
  </w:style>
  <w:style w:type="paragraph" w:customStyle="1" w:styleId="RSCBasictext">
    <w:name w:val="RSC Basic text"/>
    <w:basedOn w:val="Normal"/>
    <w:qFormat/>
    <w:rsid w:val="00FF3723"/>
    <w:pPr>
      <w:spacing w:after="120"/>
      <w:outlineLvl w:val="0"/>
    </w:pPr>
    <w:rPr>
      <w:rFonts w:ascii="Century Gothic" w:hAnsi="Century Gothic" w:cs="Arial"/>
      <w:lang w:eastAsia="zh-CN"/>
    </w:rPr>
  </w:style>
  <w:style w:type="paragraph" w:customStyle="1" w:styleId="RSC2-columntabs">
    <w:name w:val="RSC 2-column tabs"/>
    <w:basedOn w:val="RSCBasictext"/>
    <w:qFormat/>
    <w:rsid w:val="00FF3723"/>
    <w:pPr>
      <w:tabs>
        <w:tab w:val="left" w:pos="363"/>
        <w:tab w:val="left" w:pos="4536"/>
      </w:tabs>
    </w:pPr>
  </w:style>
  <w:style w:type="paragraph" w:customStyle="1" w:styleId="RSCbasictextwithwrite-inlines">
    <w:name w:val="RSC basic text with write-in lines"/>
    <w:basedOn w:val="RSCBasictext"/>
    <w:qFormat/>
    <w:rsid w:val="00FF3723"/>
    <w:pPr>
      <w:spacing w:after="300"/>
    </w:pPr>
  </w:style>
  <w:style w:type="paragraph" w:customStyle="1" w:styleId="RSCbold">
    <w:name w:val="RSC bold"/>
    <w:basedOn w:val="RSCBasictext"/>
    <w:qFormat/>
    <w:rsid w:val="00FF3723"/>
    <w:pPr>
      <w:spacing w:before="120" w:after="240"/>
      <w:jc w:val="center"/>
    </w:pPr>
    <w:rPr>
      <w:b/>
    </w:rPr>
  </w:style>
  <w:style w:type="paragraph" w:customStyle="1" w:styleId="RSCBulletedlist">
    <w:name w:val="RSC Bulleted list"/>
    <w:basedOn w:val="RSCBasictext"/>
    <w:qFormat/>
    <w:rsid w:val="00FF3723"/>
    <w:pPr>
      <w:numPr>
        <w:numId w:val="20"/>
      </w:numPr>
    </w:pPr>
  </w:style>
  <w:style w:type="paragraph" w:customStyle="1" w:styleId="RSCEducationHeading2">
    <w:name w:val="RSC Education Heading2"/>
    <w:basedOn w:val="Heading1"/>
    <w:next w:val="Heading2"/>
    <w:qFormat/>
    <w:rsid w:val="00FF3723"/>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FF3723"/>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FF3723"/>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FF3723"/>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FF3723"/>
    <w:pPr>
      <w:jc w:val="center"/>
    </w:pPr>
  </w:style>
  <w:style w:type="paragraph" w:customStyle="1" w:styleId="RSCH1">
    <w:name w:val="RSC H1"/>
    <w:basedOn w:val="Normal"/>
    <w:qFormat/>
    <w:rsid w:val="00FF3723"/>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FF3723"/>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FF3723"/>
    <w:pPr>
      <w:spacing w:before="300"/>
    </w:pPr>
    <w:rPr>
      <w:b/>
      <w:bCs/>
      <w:color w:val="C8102E"/>
    </w:rPr>
  </w:style>
  <w:style w:type="paragraph" w:customStyle="1" w:styleId="RSCH4">
    <w:name w:val="RSC H4"/>
    <w:basedOn w:val="RSCH2"/>
    <w:qFormat/>
    <w:rsid w:val="00FF3723"/>
    <w:pPr>
      <w:spacing w:before="120" w:after="115"/>
    </w:pPr>
    <w:rPr>
      <w:b w:val="0"/>
      <w:bCs w:val="0"/>
      <w:i/>
      <w:iCs/>
      <w:sz w:val="22"/>
      <w:szCs w:val="20"/>
    </w:rPr>
  </w:style>
  <w:style w:type="paragraph" w:customStyle="1" w:styleId="RSCURL">
    <w:name w:val="RSC URL"/>
    <w:basedOn w:val="Normal"/>
    <w:qFormat/>
    <w:rsid w:val="00FF3723"/>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FF3723"/>
    <w:rPr>
      <w:sz w:val="24"/>
      <w:szCs w:val="24"/>
    </w:rPr>
  </w:style>
  <w:style w:type="paragraph" w:customStyle="1" w:styleId="RSCLearningobjectives">
    <w:name w:val="RSC Learning objectives"/>
    <w:basedOn w:val="Normal"/>
    <w:qFormat/>
    <w:rsid w:val="00FF3723"/>
    <w:pPr>
      <w:numPr>
        <w:numId w:val="21"/>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DB7F4F"/>
    <w:pPr>
      <w:numPr>
        <w:ilvl w:val="1"/>
        <w:numId w:val="33"/>
      </w:numPr>
      <w:tabs>
        <w:tab w:val="right" w:pos="8647"/>
      </w:tabs>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FF3723"/>
    <w:pPr>
      <w:spacing w:after="0"/>
    </w:pPr>
  </w:style>
  <w:style w:type="paragraph" w:customStyle="1" w:styleId="RSCMarks">
    <w:name w:val="RSC Marks"/>
    <w:basedOn w:val="Normal"/>
    <w:qFormat/>
    <w:rsid w:val="00FF3723"/>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FF3723"/>
    <w:pPr>
      <w:spacing w:before="480" w:after="240"/>
    </w:pPr>
    <w:rPr>
      <w:bCs/>
      <w:color w:val="000000" w:themeColor="text1"/>
    </w:rPr>
  </w:style>
  <w:style w:type="paragraph" w:customStyle="1" w:styleId="RSCnumberedlist">
    <w:name w:val="RSC numbered list"/>
    <w:basedOn w:val="Normal"/>
    <w:qFormat/>
    <w:rsid w:val="00FF3723"/>
    <w:pPr>
      <w:numPr>
        <w:numId w:val="23"/>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FF3723"/>
    <w:pPr>
      <w:numPr>
        <w:numId w:val="24"/>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FF3723"/>
    <w:pPr>
      <w:spacing w:after="60"/>
      <w:ind w:right="-850"/>
      <w:jc w:val="right"/>
    </w:pPr>
    <w:rPr>
      <w:rFonts w:ascii="Century Gothic" w:hAnsi="Century Gothic" w:cs="Times New Roman (Body CS)"/>
      <w:b/>
      <w:bCs/>
      <w:color w:val="000000" w:themeColor="text1"/>
      <w:sz w:val="18"/>
      <w:szCs w:val="18"/>
    </w:rPr>
  </w:style>
  <w:style w:type="paragraph" w:customStyle="1" w:styleId="RSCsubentrywithwrite-inlines">
    <w:name w:val="RSC sub entry with write-in lines"/>
    <w:basedOn w:val="RSCbasictextwithwrite-inlines"/>
    <w:qFormat/>
    <w:rsid w:val="00FF3723"/>
    <w:pPr>
      <w:spacing w:before="240"/>
    </w:pPr>
  </w:style>
  <w:style w:type="paragraph" w:customStyle="1" w:styleId="RSCtablebulletedlist">
    <w:name w:val="RSC table bulleted list"/>
    <w:basedOn w:val="ListParagraph"/>
    <w:qFormat/>
    <w:rsid w:val="00814652"/>
    <w:pPr>
      <w:numPr>
        <w:numId w:val="25"/>
      </w:numPr>
      <w:spacing w:after="0"/>
      <w:ind w:left="357" w:hanging="357"/>
    </w:pPr>
    <w:rPr>
      <w:rFonts w:ascii="Century Gothic" w:hAnsi="Century Gothic"/>
    </w:rPr>
  </w:style>
  <w:style w:type="paragraph" w:customStyle="1" w:styleId="RSCUnderline">
    <w:name w:val="RSC Underline"/>
    <w:basedOn w:val="Normal"/>
    <w:qFormat/>
    <w:rsid w:val="00FF3723"/>
    <w:pPr>
      <w:spacing w:before="120" w:after="120"/>
      <w:jc w:val="both"/>
      <w:outlineLvl w:val="0"/>
    </w:pPr>
    <w:rPr>
      <w:rFonts w:ascii="Century Gothic" w:hAnsi="Century Gothic" w:cs="Arial"/>
      <w:lang w:eastAsia="zh-CN"/>
    </w:rPr>
  </w:style>
  <w:style w:type="paragraph" w:customStyle="1" w:styleId="RSCletterlistwithwrite-inlines">
    <w:name w:val="RSC letter list with write-in lines"/>
    <w:basedOn w:val="RSCletteredlist"/>
    <w:qFormat/>
    <w:rsid w:val="0025692E"/>
    <w:pPr>
      <w:tabs>
        <w:tab w:val="clear" w:pos="8647"/>
      </w:tabs>
      <w:spacing w:before="360"/>
    </w:pPr>
  </w:style>
  <w:style w:type="paragraph" w:customStyle="1" w:styleId="RSCnumberedlist11">
    <w:name w:val="RSC numbered list 1.1"/>
    <w:basedOn w:val="Normal"/>
    <w:qFormat/>
    <w:rsid w:val="00FF27A3"/>
    <w:pPr>
      <w:numPr>
        <w:numId w:val="28"/>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3C00AA"/>
    <w:pPr>
      <w:numPr>
        <w:numId w:val="0"/>
      </w:numPr>
    </w:pPr>
  </w:style>
  <w:style w:type="paragraph" w:customStyle="1" w:styleId="RSCnumberedlist31">
    <w:name w:val="RSC numbered list 3.1"/>
    <w:basedOn w:val="RSCnumberedlist21"/>
    <w:qFormat/>
    <w:rsid w:val="003C00AA"/>
    <w:pPr>
      <w:numPr>
        <w:numId w:val="30"/>
      </w:numPr>
      <w:tabs>
        <w:tab w:val="num" w:pos="926"/>
      </w:tabs>
      <w:ind w:left="539" w:hanging="539"/>
    </w:pPr>
  </w:style>
  <w:style w:type="paragraph" w:customStyle="1" w:styleId="RSCunderline0">
    <w:name w:val="RSC underline"/>
    <w:basedOn w:val="Normal"/>
    <w:qFormat/>
    <w:rsid w:val="0025692E"/>
    <w:pPr>
      <w:pBdr>
        <w:bottom w:val="single" w:sz="6" w:space="1" w:color="auto"/>
        <w:between w:val="single" w:sz="6" w:space="1" w:color="auto"/>
      </w:pBdr>
      <w:spacing w:after="0" w:line="480" w:lineRule="auto"/>
      <w:ind w:left="1077"/>
    </w:pPr>
    <w:rPr>
      <w:rFonts w:ascii="Arial" w:hAnsi="Arial" w:cs="Arial (Body CS)"/>
      <w:color w:val="000000" w:themeColor="text1"/>
    </w:rPr>
  </w:style>
  <w:style w:type="paragraph" w:customStyle="1" w:styleId="RSCindentedtext">
    <w:name w:val="RSC indented text"/>
    <w:basedOn w:val="RSCBasictext"/>
    <w:qFormat/>
    <w:rsid w:val="00A244B3"/>
    <w:pPr>
      <w:spacing w:line="480" w:lineRule="auto"/>
      <w:ind w:left="539"/>
    </w:pPr>
  </w:style>
  <w:style w:type="paragraph" w:customStyle="1" w:styleId="RSCmultilevellist11">
    <w:name w:val="RSC multilevel list 1.1"/>
    <w:basedOn w:val="RSCnumberedlist11"/>
    <w:qFormat/>
    <w:rsid w:val="00A300D3"/>
    <w:pPr>
      <w:numPr>
        <w:numId w:val="33"/>
      </w:numPr>
      <w:spacing w:line="480" w:lineRule="auto"/>
    </w:pPr>
  </w:style>
  <w:style w:type="paragraph" w:customStyle="1" w:styleId="RSCmultilevellist21">
    <w:name w:val="RSC multilevel list 2.1"/>
    <w:basedOn w:val="RSCnumberedlist21"/>
    <w:qFormat/>
    <w:rsid w:val="00A300D3"/>
    <w:pPr>
      <w:numPr>
        <w:numId w:val="34"/>
      </w:numPr>
      <w:spacing w:line="480" w:lineRule="auto"/>
    </w:pPr>
  </w:style>
  <w:style w:type="paragraph" w:customStyle="1" w:styleId="RSCmultilevellist31">
    <w:name w:val="RSC multilevel list 3.1"/>
    <w:basedOn w:val="RSCnumberedlist31"/>
    <w:qFormat/>
    <w:rsid w:val="00A300D3"/>
    <w:pPr>
      <w:numPr>
        <w:numId w:val="35"/>
      </w:numPr>
      <w:spacing w:after="0" w:line="480" w:lineRule="auto"/>
    </w:pPr>
  </w:style>
  <w:style w:type="paragraph" w:customStyle="1" w:styleId="RSCsinglespacing">
    <w:name w:val="RSC single spacing"/>
    <w:basedOn w:val="RSCmultilevellist21"/>
    <w:qFormat/>
    <w:rsid w:val="00830D53"/>
    <w:pPr>
      <w:spacing w:line="280" w:lineRule="atLeast"/>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9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4drGB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12533-F42C-4914-9328-F8897EA3F083}">
  <ds:schemaRefs>
    <ds:schemaRef ds:uri="http://schemas.microsoft.com/sharepoint/v3/contenttype/forms"/>
  </ds:schemaRefs>
</ds:datastoreItem>
</file>

<file path=customXml/itemProps2.xml><?xml version="1.0" encoding="utf-8"?>
<ds:datastoreItem xmlns:ds="http://schemas.openxmlformats.org/officeDocument/2006/customXml" ds:itemID="{AC2CCDFB-5559-44A2-91DA-051D622ED0CC}">
  <ds:schemaRefs>
    <ds:schemaRef ds:uri="http://schemas.openxmlformats.org/officeDocument/2006/bibliography"/>
  </ds:schemaRefs>
</ds:datastoreItem>
</file>

<file path=customXml/itemProps3.xml><?xml version="1.0" encoding="utf-8"?>
<ds:datastoreItem xmlns:ds="http://schemas.openxmlformats.org/officeDocument/2006/customXml" ds:itemID="{3DF2712E-AD35-4094-BD24-E038025E0C0E}">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966ABB25-B9C2-469B-BEBE-525520E7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939</Words>
  <Characters>5498</Characters>
  <Application>Microsoft Office Word</Application>
  <DocSecurity>0</DocSecurity>
  <Lines>261</Lines>
  <Paragraphs>139</Paragraphs>
  <ScaleCrop>false</ScaleCrop>
  <HeadingPairs>
    <vt:vector size="2" baseType="variant">
      <vt:variant>
        <vt:lpstr>Title</vt:lpstr>
      </vt:variant>
      <vt:variant>
        <vt:i4>1</vt:i4>
      </vt:variant>
    </vt:vector>
  </HeadingPairs>
  <TitlesOfParts>
    <vt:vector size="1" baseType="lpstr">
      <vt:lpstr>Particle model student sheet scaffolded</vt:lpstr>
    </vt:vector>
  </TitlesOfParts>
  <Company>Royal Society of Chemistry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student sheet scaffolded CYM</dc:title>
  <dc:subject/>
  <dc:creator>Royal Society of Chemistry</dc:creator>
  <cp:keywords>particles, solid, liquid, gas, freezing, melting, boiling, condensing, kinetic energy</cp:keywords>
  <dc:description>From the Particle model resource, available at https://rsc.li/4drGBmw</dc:description>
  <cp:lastModifiedBy>Hannah Griffiths</cp:lastModifiedBy>
  <cp:revision>7</cp:revision>
  <dcterms:created xsi:type="dcterms:W3CDTF">2026-05-29T10:26:00Z</dcterms:created>
  <dcterms:modified xsi:type="dcterms:W3CDTF">2026-05-29T11:50:00Z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